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ajorHAnsi" w:eastAsiaTheme="majorEastAsia" w:hAnsiTheme="majorHAnsi" w:cstheme="majorBidi"/>
        </w:rPr>
        <w:id w:val="84194560"/>
        <w:docPartObj>
          <w:docPartGallery w:val="Cover Pages"/>
          <w:docPartUnique/>
        </w:docPartObj>
      </w:sdtPr>
      <w:sdtEndPr>
        <w:rPr>
          <w:rFonts w:ascii="Sylfaen" w:eastAsiaTheme="minorHAnsi" w:hAnsi="Sylfaen" w:cstheme="minorBidi"/>
        </w:rPr>
      </w:sdtEndPr>
      <w:sdtContent>
        <w:p w14:paraId="62EAED48" w14:textId="10649A02" w:rsidR="00305561" w:rsidRPr="00DC0DF9" w:rsidRDefault="00305561" w:rsidP="00A331E0">
          <w:pPr>
            <w:rPr>
              <w:noProof/>
            </w:rPr>
          </w:pPr>
        </w:p>
        <w:p w14:paraId="6B11F469" w14:textId="76BB5D00" w:rsidR="00D47EEF" w:rsidRPr="00E26014" w:rsidRDefault="005E1A54" w:rsidP="002158A2">
          <w:r w:rsidRPr="00E55C71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F984D66" wp14:editId="1DB94EDE">
                    <wp:simplePos x="0" y="0"/>
                    <wp:positionH relativeFrom="margin">
                      <wp:posOffset>-187325</wp:posOffset>
                    </wp:positionH>
                    <wp:positionV relativeFrom="margin">
                      <wp:posOffset>5029835</wp:posOffset>
                    </wp:positionV>
                    <wp:extent cx="6858000" cy="1539240"/>
                    <wp:effectExtent l="0" t="0" r="0" b="3810"/>
                    <wp:wrapSquare wrapText="bothSides"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53924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6EFDA41" w14:textId="2AA7E3DE" w:rsidR="00305561" w:rsidRPr="00305561" w:rsidRDefault="00305561" w:rsidP="00305561">
                                <w:pPr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</w:pPr>
                                <w:bookmarkStart w:id="0" w:name="_GoBack"/>
                                <w:r w:rsidRPr="00305561"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305561" w:rsidRPr="00B54832" w14:paraId="59B4BB47" w14:textId="77777777" w:rsidTr="00305561">
                                  <w:tc>
                                    <w:tcPr>
                                      <w:tcW w:w="3528" w:type="dxa"/>
                                    </w:tcPr>
                                    <w:p w14:paraId="06405214" w14:textId="1DA579A7" w:rsidR="00305561" w:rsidRPr="00E55C71" w:rsidRDefault="009E06FA" w:rsidP="00305561">
                                      <w:r>
                                        <w:rPr>
                                          <w:lang w:val="ka-GE"/>
                                        </w:rPr>
                                        <w:t>ტენდერის</w:t>
                                      </w:r>
                                      <w:r w:rsidR="00305561" w:rsidRPr="00E55C71">
                                        <w:t xml:space="preserve"> #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6C998CA0" w14:textId="0E712B4D" w:rsidR="00305561" w:rsidRPr="007C5AE6" w:rsidRDefault="00312687" w:rsidP="007C5AE6">
                                      <w:r>
                                        <w:t>1-</w:t>
                                      </w:r>
                                      <w:r w:rsidR="007C5AE6">
                                        <w:t>12 GG</w:t>
                                      </w:r>
                                    </w:p>
                                  </w:tc>
                                </w:tr>
                                <w:tr w:rsidR="00305561" w:rsidRPr="00DF2E46" w14:paraId="2B52C5D3" w14:textId="77777777" w:rsidTr="00305561">
                                  <w:tc>
                                    <w:tcPr>
                                      <w:tcW w:w="3528" w:type="dxa"/>
                                    </w:tcPr>
                                    <w:p w14:paraId="03251D2E" w14:textId="5AF30440" w:rsidR="007C5AE6" w:rsidRDefault="007C5AE6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გამოცხადების თარიღი:</w:t>
                                      </w:r>
                                    </w:p>
                                    <w:p w14:paraId="05817507" w14:textId="37F6E610" w:rsidR="007C5AE6" w:rsidRPr="007C5AE6" w:rsidRDefault="007C5AE6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დასრულების თარიღი: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068CC784" w14:textId="77777777" w:rsidR="007C5AE6" w:rsidRDefault="008662A8" w:rsidP="007C5AE6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t>21</w:t>
                                      </w:r>
                                      <w:r w:rsidR="009E06FA">
                                        <w:rPr>
                                          <w:lang w:val="ka-GE"/>
                                        </w:rPr>
                                        <w:t>/</w:t>
                                      </w:r>
                                      <w:r>
                                        <w:t>12/2018</w:t>
                                      </w:r>
                                    </w:p>
                                    <w:p w14:paraId="5273460A" w14:textId="1C52EB43" w:rsidR="00305561" w:rsidRPr="008662A8" w:rsidRDefault="008662A8" w:rsidP="007C5AE6">
                                      <w:r>
                                        <w:rPr>
                                          <w:lang w:val="ka-GE"/>
                                        </w:rPr>
                                        <w:t>28</w:t>
                                      </w:r>
                                      <w:r w:rsidR="009E06FA">
                                        <w:rPr>
                                          <w:lang w:val="ka-GE"/>
                                        </w:rPr>
                                        <w:t>/</w:t>
                                      </w:r>
                                      <w:r>
                                        <w:t>12</w:t>
                                      </w:r>
                                      <w:r w:rsidR="009E06FA">
                                        <w:rPr>
                                          <w:lang w:val="ka-GE"/>
                                        </w:rPr>
                                        <w:t>/</w:t>
                                      </w:r>
                                      <w:r>
                                        <w:t>2018</w:t>
                                      </w:r>
                                    </w:p>
                                  </w:tc>
                                </w:tr>
                                <w:tr w:rsidR="00305561" w:rsidRPr="00DF2E46" w14:paraId="26CDC481" w14:textId="77777777" w:rsidTr="00305561">
                                  <w:tc>
                                    <w:tcPr>
                                      <w:tcW w:w="3528" w:type="dxa"/>
                                    </w:tcPr>
                                    <w:p w14:paraId="217C017A" w14:textId="762B7DE6" w:rsidR="00305561" w:rsidRPr="002838F4" w:rsidRDefault="002838F4" w:rsidP="00305561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საკონტაქტო პირი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7C3BF204" w14:textId="77777777" w:rsidR="00305561" w:rsidRDefault="00C457C5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გია გოგიბერიძე</w:t>
                                      </w:r>
                                    </w:p>
                                    <w:p w14:paraId="4BE9D3FC" w14:textId="5E1AF3F2" w:rsidR="00C457C5" w:rsidRDefault="005E1A54" w:rsidP="009E06FA">
                                      <w:hyperlink r:id="rId9" w:history="1">
                                        <w:r w:rsidR="00C457C5" w:rsidRPr="00AC6B84">
                                          <w:rPr>
                                            <w:rStyle w:val="Hyperlink"/>
                                          </w:rPr>
                                          <w:t>g.gogiberidze@bog.ge</w:t>
                                        </w:r>
                                      </w:hyperlink>
                                    </w:p>
                                    <w:p w14:paraId="2D516649" w14:textId="4B0D7DDB" w:rsidR="00C457C5" w:rsidRPr="00C457C5" w:rsidRDefault="00C457C5" w:rsidP="009E06FA">
                                      <w:r>
                                        <w:t>+995 593 340540</w:t>
                                      </w:r>
                                    </w:p>
                                  </w:tc>
                                </w:tr>
                                <w:bookmarkEnd w:id="0"/>
                              </w:tbl>
                              <w:p w14:paraId="3400B4FE" w14:textId="647652FF" w:rsidR="00305561" w:rsidRPr="00C46668" w:rsidRDefault="00305561" w:rsidP="00305561">
                                <w:pPr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F984D6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6" type="#_x0000_t202" style="position:absolute;left:0;text-align:left;margin-left:-14.75pt;margin-top:396.05pt;width:540pt;height:121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" fillcolor="white [3201]" stroked="f" strokeweight=".5pt">
                    <v:textbox>
                      <w:txbxContent>
                        <w:p w14:paraId="66EFDA41" w14:textId="2AA7E3DE" w:rsidR="00305561" w:rsidRPr="00305561" w:rsidRDefault="00305561" w:rsidP="00305561">
                          <w:pPr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</w:pPr>
                          <w:bookmarkStart w:id="1" w:name="_GoBack"/>
                          <w:r w:rsidRPr="00305561"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  <w:t xml:space="preserve"> </w:t>
                          </w: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305561" w:rsidRPr="00B54832" w14:paraId="59B4BB47" w14:textId="77777777" w:rsidTr="00305561">
                            <w:tc>
                              <w:tcPr>
                                <w:tcW w:w="3528" w:type="dxa"/>
                              </w:tcPr>
                              <w:p w14:paraId="06405214" w14:textId="1DA579A7" w:rsidR="00305561" w:rsidRPr="00E55C71" w:rsidRDefault="009E06FA" w:rsidP="00305561">
                                <w:r>
                                  <w:rPr>
                                    <w:lang w:val="ka-GE"/>
                                  </w:rPr>
                                  <w:t>ტენდერის</w:t>
                                </w:r>
                                <w:r w:rsidR="00305561" w:rsidRPr="00E55C71">
                                  <w:t xml:space="preserve"> #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6C998CA0" w14:textId="0E712B4D" w:rsidR="00305561" w:rsidRPr="007C5AE6" w:rsidRDefault="00312687" w:rsidP="007C5AE6">
                                <w:r>
                                  <w:t>1-</w:t>
                                </w:r>
                                <w:r w:rsidR="007C5AE6">
                                  <w:t>12 GG</w:t>
                                </w:r>
                              </w:p>
                            </w:tc>
                          </w:tr>
                          <w:tr w:rsidR="00305561" w:rsidRPr="00DF2E46" w14:paraId="2B52C5D3" w14:textId="77777777" w:rsidTr="00305561">
                            <w:tc>
                              <w:tcPr>
                                <w:tcW w:w="3528" w:type="dxa"/>
                              </w:tcPr>
                              <w:p w14:paraId="03251D2E" w14:textId="5AF30440" w:rsidR="007C5AE6" w:rsidRDefault="007C5AE6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გამოცხადების თარიღი:</w:t>
                                </w:r>
                              </w:p>
                              <w:p w14:paraId="05817507" w14:textId="37F6E610" w:rsidR="007C5AE6" w:rsidRPr="007C5AE6" w:rsidRDefault="007C5AE6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დასრულების თარიღი: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068CC784" w14:textId="77777777" w:rsidR="007C5AE6" w:rsidRDefault="008662A8" w:rsidP="007C5AE6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t>21</w:t>
                                </w:r>
                                <w:r w:rsidR="009E06FA">
                                  <w:rPr>
                                    <w:lang w:val="ka-GE"/>
                                  </w:rPr>
                                  <w:t>/</w:t>
                                </w:r>
                                <w:r>
                                  <w:t>12/2018</w:t>
                                </w:r>
                              </w:p>
                              <w:p w14:paraId="5273460A" w14:textId="1C52EB43" w:rsidR="00305561" w:rsidRPr="008662A8" w:rsidRDefault="008662A8" w:rsidP="007C5AE6">
                                <w:r>
                                  <w:rPr>
                                    <w:lang w:val="ka-GE"/>
                                  </w:rPr>
                                  <w:t>28</w:t>
                                </w:r>
                                <w:r w:rsidR="009E06FA">
                                  <w:rPr>
                                    <w:lang w:val="ka-GE"/>
                                  </w:rPr>
                                  <w:t>/</w:t>
                                </w:r>
                                <w:r>
                                  <w:t>12</w:t>
                                </w:r>
                                <w:r w:rsidR="009E06FA">
                                  <w:rPr>
                                    <w:lang w:val="ka-GE"/>
                                  </w:rPr>
                                  <w:t>/</w:t>
                                </w:r>
                                <w:r>
                                  <w:t>2018</w:t>
                                </w:r>
                              </w:p>
                            </w:tc>
                          </w:tr>
                          <w:tr w:rsidR="00305561" w:rsidRPr="00DF2E46" w14:paraId="26CDC481" w14:textId="77777777" w:rsidTr="00305561">
                            <w:tc>
                              <w:tcPr>
                                <w:tcW w:w="3528" w:type="dxa"/>
                              </w:tcPr>
                              <w:p w14:paraId="217C017A" w14:textId="762B7DE6" w:rsidR="00305561" w:rsidRPr="002838F4" w:rsidRDefault="002838F4" w:rsidP="00305561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საკონტაქტო პირი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7C3BF204" w14:textId="77777777" w:rsidR="00305561" w:rsidRDefault="00C457C5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გია გოგიბერიძე</w:t>
                                </w:r>
                              </w:p>
                              <w:p w14:paraId="4BE9D3FC" w14:textId="5E1AF3F2" w:rsidR="00C457C5" w:rsidRDefault="005E1A54" w:rsidP="009E06FA">
                                <w:hyperlink r:id="rId10" w:history="1">
                                  <w:r w:rsidR="00C457C5" w:rsidRPr="00AC6B84">
                                    <w:rPr>
                                      <w:rStyle w:val="Hyperlink"/>
                                    </w:rPr>
                                    <w:t>g.gogiberidze@bog.ge</w:t>
                                  </w:r>
                                </w:hyperlink>
                              </w:p>
                              <w:p w14:paraId="2D516649" w14:textId="4B0D7DDB" w:rsidR="00C457C5" w:rsidRPr="00C457C5" w:rsidRDefault="00C457C5" w:rsidP="009E06FA">
                                <w:r>
                                  <w:t>+995 593 340540</w:t>
                                </w:r>
                              </w:p>
                            </w:tc>
                          </w:tr>
                          <w:bookmarkEnd w:id="1"/>
                        </w:tbl>
                        <w:p w14:paraId="3400B4FE" w14:textId="647652FF" w:rsidR="00305561" w:rsidRPr="00C46668" w:rsidRDefault="00305561" w:rsidP="00305561">
                          <w:pPr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840166" w:rsidRPr="00E55C71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A1988C8" wp14:editId="6F401A89">
                    <wp:simplePos x="0" y="0"/>
                    <wp:positionH relativeFrom="margin">
                      <wp:posOffset>-246380</wp:posOffset>
                    </wp:positionH>
                    <wp:positionV relativeFrom="margin">
                      <wp:posOffset>3499257</wp:posOffset>
                    </wp:positionV>
                    <wp:extent cx="6858000" cy="1545336"/>
                    <wp:effectExtent l="0" t="0" r="0" b="0"/>
                    <wp:wrapSquare wrapText="bothSides"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545336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8A4CDDE" w14:textId="4D760B21" w:rsidR="0014760D" w:rsidRPr="000D19A9" w:rsidRDefault="000D19A9" w:rsidP="00836A7F">
                                <w:pPr>
                                  <w:rPr>
                                    <w:rFonts w:cs="Arial"/>
                                    <w:b/>
                                    <w:color w:val="FF671B"/>
                                    <w:sz w:val="44"/>
                                    <w:szCs w:val="56"/>
                                    <w:lang w:val="ka-GE"/>
                                  </w:rPr>
                                </w:pPr>
                                <w:r>
                                  <w:rPr>
                                    <w:rFonts w:cs="Arial"/>
                                    <w:b/>
                                    <w:color w:val="FF671B"/>
                                    <w:sz w:val="44"/>
                                    <w:szCs w:val="56"/>
                                    <w:lang w:val="ka-GE"/>
                                  </w:rPr>
                                  <w:t>ვიტრაჟების შესყიდვა / მომსახურების ტენდერი</w:t>
                                </w:r>
                              </w:p>
                              <w:p w14:paraId="53605974" w14:textId="62704BDB" w:rsidR="0014760D" w:rsidRPr="00C46668" w:rsidRDefault="0014760D" w:rsidP="0008212C">
                                <w:pPr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A1988C8" id="Text Box 6" o:spid="_x0000_s1027" type="#_x0000_t202" style="position:absolute;left:0;text-align:left;margin-left:-19.4pt;margin-top:275.55pt;width:540pt;height:121.7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" fillcolor="white [3201]" stroked="f" strokeweight=".5pt">
                    <v:textbox>
                      <w:txbxContent>
                        <w:p w14:paraId="68A4CDDE" w14:textId="4D760B21" w:rsidR="0014760D" w:rsidRPr="000D19A9" w:rsidRDefault="000D19A9" w:rsidP="00836A7F">
                          <w:pPr>
                            <w:rPr>
                              <w:rFonts w:cs="Arial"/>
                              <w:b/>
                              <w:color w:val="FF671B"/>
                              <w:sz w:val="44"/>
                              <w:szCs w:val="56"/>
                              <w:lang w:val="ka-GE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671B"/>
                              <w:sz w:val="44"/>
                              <w:szCs w:val="56"/>
                              <w:lang w:val="ka-GE"/>
                            </w:rPr>
                            <w:t>ვიტრაჟების შესყიდვა / მომსახურების ტენდერი</w:t>
                          </w:r>
                        </w:p>
                        <w:p w14:paraId="53605974" w14:textId="62704BDB" w:rsidR="0014760D" w:rsidRPr="00C46668" w:rsidRDefault="0014760D" w:rsidP="0008212C">
                          <w:pPr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2E7950" w:rsidRPr="00E55C71">
            <w:br w:type="page"/>
          </w:r>
        </w:p>
      </w:sdtContent>
    </w:sdt>
    <w:p w14:paraId="231B3834" w14:textId="419BCCA8" w:rsidR="00361FEF" w:rsidRPr="00361FEF" w:rsidRDefault="00361FEF" w:rsidP="00EF5A27">
      <w:pPr>
        <w:framePr w:hSpace="180" w:wrap="around" w:vAnchor="text" w:hAnchor="margin" w:y="104"/>
        <w:suppressOverlap/>
        <w:rPr>
          <w:b/>
          <w:sz w:val="28"/>
          <w:szCs w:val="28"/>
          <w:lang w:val="ka-GE"/>
        </w:rPr>
      </w:pPr>
    </w:p>
    <w:p w14:paraId="5176EFB1" w14:textId="77777777" w:rsidR="00971FCA" w:rsidRDefault="00971FCA" w:rsidP="00C25E91">
      <w:pPr>
        <w:pStyle w:val="NoSpacing"/>
        <w:tabs>
          <w:tab w:val="center" w:pos="4801"/>
          <w:tab w:val="right" w:pos="9603"/>
        </w:tabs>
        <w:rPr>
          <w:color w:val="E36C0A" w:themeColor="accent6" w:themeShade="BF"/>
          <w:sz w:val="32"/>
          <w:szCs w:val="50"/>
          <w:lang w:val="ka-GE" w:eastAsia="en-US"/>
        </w:rPr>
      </w:pPr>
    </w:p>
    <w:p w14:paraId="437302D1" w14:textId="49BFFFED" w:rsidR="00DF2E46" w:rsidRPr="00DF2E46" w:rsidRDefault="00165336" w:rsidP="00165336">
      <w:pPr>
        <w:jc w:val="center"/>
      </w:pPr>
      <w:r w:rsidRPr="00165336">
        <w:rPr>
          <w:rFonts w:eastAsiaTheme="minorEastAsia"/>
          <w:color w:val="FF671B"/>
          <w:sz w:val="32"/>
          <w:szCs w:val="50"/>
          <w:lang w:val="ka-GE"/>
        </w:rPr>
        <w:t>ვიტრაჟების შესყიდვა / მომსახურების ტენდერი</w:t>
      </w:r>
    </w:p>
    <w:bookmarkStart w:id="2" w:name="_Toc456347628" w:displacedByCustomXml="next"/>
    <w:bookmarkStart w:id="3" w:name="_Toc456350217" w:displacedByCustomXml="next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453367689"/>
        <w:docPartObj>
          <w:docPartGallery w:val="Table of Contents"/>
          <w:docPartUnique/>
        </w:docPartObj>
      </w:sdtPr>
      <w:sdtEndPr>
        <w:rPr>
          <w:rFonts w:ascii="Sylfaen" w:hAnsi="Sylfaen"/>
          <w:noProof/>
          <w:color w:val="231F20"/>
          <w:sz w:val="20"/>
          <w:szCs w:val="20"/>
        </w:rPr>
      </w:sdtEndPr>
      <w:sdtContent>
        <w:p w14:paraId="6C82D4A3" w14:textId="77777777" w:rsidR="00633247" w:rsidRPr="00C46668" w:rsidRDefault="008E3F33" w:rsidP="00B17175">
          <w:pPr>
            <w:pStyle w:val="TOCHeading"/>
            <w:ind w:left="360"/>
            <w:jc w:val="center"/>
            <w:rPr>
              <w:sz w:val="24"/>
              <w:szCs w:val="24"/>
            </w:rPr>
          </w:pPr>
          <w:proofErr w:type="spellStart"/>
          <w:r w:rsidRPr="00840166">
            <w:rPr>
              <w:sz w:val="24"/>
              <w:szCs w:val="24"/>
            </w:rPr>
            <w:t>სარჩევი</w:t>
          </w:r>
          <w:proofErr w:type="spellEnd"/>
        </w:p>
        <w:p w14:paraId="3A68C9E6" w14:textId="77777777" w:rsidR="005816DD" w:rsidRDefault="00633247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3180989" w:history="1">
            <w:r w:rsidR="005816DD" w:rsidRPr="00E156C2">
              <w:rPr>
                <w:rStyle w:val="Hyperlink"/>
                <w:noProof/>
              </w:rPr>
              <w:t>ზოგადი ინფორმაცია</w:t>
            </w:r>
            <w:r w:rsidR="005816DD">
              <w:rPr>
                <w:noProof/>
                <w:webHidden/>
              </w:rPr>
              <w:tab/>
            </w:r>
            <w:r w:rsidR="005816DD">
              <w:rPr>
                <w:noProof/>
                <w:webHidden/>
              </w:rPr>
              <w:fldChar w:fldCharType="begin"/>
            </w:r>
            <w:r w:rsidR="005816DD">
              <w:rPr>
                <w:noProof/>
                <w:webHidden/>
              </w:rPr>
              <w:instrText xml:space="preserve"> PAGEREF _Toc533180989 \h </w:instrText>
            </w:r>
            <w:r w:rsidR="005816DD">
              <w:rPr>
                <w:noProof/>
                <w:webHidden/>
              </w:rPr>
            </w:r>
            <w:r w:rsidR="005816DD">
              <w:rPr>
                <w:noProof/>
                <w:webHidden/>
              </w:rPr>
              <w:fldChar w:fldCharType="separate"/>
            </w:r>
            <w:r w:rsidR="00C457C5">
              <w:rPr>
                <w:noProof/>
                <w:webHidden/>
              </w:rPr>
              <w:t>2</w:t>
            </w:r>
            <w:r w:rsidR="005816DD">
              <w:rPr>
                <w:noProof/>
                <w:webHidden/>
              </w:rPr>
              <w:fldChar w:fldCharType="end"/>
            </w:r>
          </w:hyperlink>
        </w:p>
        <w:p w14:paraId="61165A23" w14:textId="77777777" w:rsidR="005816DD" w:rsidRDefault="005E1A54">
          <w:pPr>
            <w:pStyle w:val="TOC2"/>
            <w:rPr>
              <w:rFonts w:asciiTheme="minorHAnsi" w:hAnsiTheme="minorHAnsi"/>
              <w:noProof/>
              <w:color w:val="auto"/>
              <w:sz w:val="22"/>
              <w:szCs w:val="22"/>
              <w:lang w:eastAsia="en-US"/>
            </w:rPr>
          </w:pPr>
          <w:hyperlink w:anchor="_Toc533180990" w:history="1">
            <w:r w:rsidR="005816DD" w:rsidRPr="00E156C2">
              <w:rPr>
                <w:rStyle w:val="Hyperlink"/>
                <w:noProof/>
                <w:lang w:val="ka-GE"/>
              </w:rPr>
              <w:t>ინსტრუქცია ტენდერში მონაწილეთათვის</w:t>
            </w:r>
            <w:r w:rsidR="005816DD">
              <w:rPr>
                <w:noProof/>
                <w:webHidden/>
              </w:rPr>
              <w:tab/>
            </w:r>
            <w:r w:rsidR="005816DD">
              <w:rPr>
                <w:noProof/>
                <w:webHidden/>
              </w:rPr>
              <w:fldChar w:fldCharType="begin"/>
            </w:r>
            <w:r w:rsidR="005816DD">
              <w:rPr>
                <w:noProof/>
                <w:webHidden/>
              </w:rPr>
              <w:instrText xml:space="preserve"> PAGEREF _Toc533180990 \h </w:instrText>
            </w:r>
            <w:r w:rsidR="005816DD">
              <w:rPr>
                <w:noProof/>
                <w:webHidden/>
              </w:rPr>
            </w:r>
            <w:r w:rsidR="005816DD">
              <w:rPr>
                <w:noProof/>
                <w:webHidden/>
              </w:rPr>
              <w:fldChar w:fldCharType="separate"/>
            </w:r>
            <w:r w:rsidR="00C457C5">
              <w:rPr>
                <w:noProof/>
                <w:webHidden/>
              </w:rPr>
              <w:t>2</w:t>
            </w:r>
            <w:r w:rsidR="005816DD">
              <w:rPr>
                <w:noProof/>
                <w:webHidden/>
              </w:rPr>
              <w:fldChar w:fldCharType="end"/>
            </w:r>
          </w:hyperlink>
        </w:p>
        <w:p w14:paraId="318CEBE6" w14:textId="77777777" w:rsidR="005816DD" w:rsidRDefault="005E1A54">
          <w:pPr>
            <w:pStyle w:val="TOC2"/>
            <w:rPr>
              <w:rFonts w:asciiTheme="minorHAnsi" w:hAnsiTheme="minorHAnsi"/>
              <w:noProof/>
              <w:color w:val="auto"/>
              <w:sz w:val="22"/>
              <w:szCs w:val="22"/>
              <w:lang w:eastAsia="en-US"/>
            </w:rPr>
          </w:pPr>
          <w:hyperlink w:anchor="_Toc533180991" w:history="1">
            <w:r w:rsidR="005816DD" w:rsidRPr="00E156C2">
              <w:rPr>
                <w:rStyle w:val="Hyperlink"/>
                <w:noProof/>
                <w:lang w:val="ka-GE"/>
              </w:rPr>
              <w:t>ანგარიშსწორების პირობა</w:t>
            </w:r>
            <w:r w:rsidR="005816DD">
              <w:rPr>
                <w:noProof/>
                <w:webHidden/>
              </w:rPr>
              <w:tab/>
            </w:r>
            <w:r w:rsidR="005816DD">
              <w:rPr>
                <w:noProof/>
                <w:webHidden/>
              </w:rPr>
              <w:fldChar w:fldCharType="begin"/>
            </w:r>
            <w:r w:rsidR="005816DD">
              <w:rPr>
                <w:noProof/>
                <w:webHidden/>
              </w:rPr>
              <w:instrText xml:space="preserve"> PAGEREF _Toc533180991 \h </w:instrText>
            </w:r>
            <w:r w:rsidR="005816DD">
              <w:rPr>
                <w:noProof/>
                <w:webHidden/>
              </w:rPr>
            </w:r>
            <w:r w:rsidR="005816DD">
              <w:rPr>
                <w:noProof/>
                <w:webHidden/>
              </w:rPr>
              <w:fldChar w:fldCharType="separate"/>
            </w:r>
            <w:r w:rsidR="00C457C5">
              <w:rPr>
                <w:noProof/>
                <w:webHidden/>
              </w:rPr>
              <w:t>2</w:t>
            </w:r>
            <w:r w:rsidR="005816DD">
              <w:rPr>
                <w:noProof/>
                <w:webHidden/>
              </w:rPr>
              <w:fldChar w:fldCharType="end"/>
            </w:r>
          </w:hyperlink>
        </w:p>
        <w:p w14:paraId="0642A1B6" w14:textId="77777777" w:rsidR="005816DD" w:rsidRDefault="005E1A54">
          <w:pPr>
            <w:pStyle w:val="TOC2"/>
            <w:rPr>
              <w:rFonts w:asciiTheme="minorHAnsi" w:hAnsiTheme="minorHAnsi"/>
              <w:noProof/>
              <w:color w:val="auto"/>
              <w:sz w:val="22"/>
              <w:szCs w:val="22"/>
              <w:lang w:eastAsia="en-US"/>
            </w:rPr>
          </w:pPr>
          <w:hyperlink w:anchor="_Toc533180992" w:history="1">
            <w:r w:rsidR="005816DD" w:rsidRPr="00E156C2">
              <w:rPr>
                <w:rStyle w:val="Hyperlink"/>
                <w:noProof/>
                <w:lang w:val="ka-GE"/>
              </w:rPr>
              <w:t>სატენდერო მოთხოვნები</w:t>
            </w:r>
            <w:r w:rsidR="005816DD">
              <w:rPr>
                <w:noProof/>
                <w:webHidden/>
              </w:rPr>
              <w:tab/>
            </w:r>
            <w:r w:rsidR="005816DD">
              <w:rPr>
                <w:noProof/>
                <w:webHidden/>
              </w:rPr>
              <w:fldChar w:fldCharType="begin"/>
            </w:r>
            <w:r w:rsidR="005816DD">
              <w:rPr>
                <w:noProof/>
                <w:webHidden/>
              </w:rPr>
              <w:instrText xml:space="preserve"> PAGEREF _Toc533180992 \h </w:instrText>
            </w:r>
            <w:r w:rsidR="005816DD">
              <w:rPr>
                <w:noProof/>
                <w:webHidden/>
              </w:rPr>
            </w:r>
            <w:r w:rsidR="005816DD">
              <w:rPr>
                <w:noProof/>
                <w:webHidden/>
              </w:rPr>
              <w:fldChar w:fldCharType="separate"/>
            </w:r>
            <w:r w:rsidR="00C457C5">
              <w:rPr>
                <w:noProof/>
                <w:webHidden/>
              </w:rPr>
              <w:t>2</w:t>
            </w:r>
            <w:r w:rsidR="005816DD">
              <w:rPr>
                <w:noProof/>
                <w:webHidden/>
              </w:rPr>
              <w:fldChar w:fldCharType="end"/>
            </w:r>
          </w:hyperlink>
        </w:p>
        <w:p w14:paraId="45427DB6" w14:textId="77777777" w:rsidR="005816DD" w:rsidRDefault="005E1A54">
          <w:pPr>
            <w:pStyle w:val="TOC2"/>
            <w:rPr>
              <w:rFonts w:asciiTheme="minorHAnsi" w:hAnsiTheme="minorHAnsi"/>
              <w:noProof/>
              <w:color w:val="auto"/>
              <w:sz w:val="22"/>
              <w:szCs w:val="22"/>
              <w:lang w:eastAsia="en-US"/>
            </w:rPr>
          </w:pPr>
          <w:hyperlink w:anchor="_Toc533180993" w:history="1">
            <w:r w:rsidR="005816DD" w:rsidRPr="00E156C2">
              <w:rPr>
                <w:rStyle w:val="Hyperlink"/>
                <w:noProof/>
                <w:lang w:val="ka-GE"/>
              </w:rPr>
              <w:t>დამატებითი ინფორმაცია მოთხოვნილ პროდუქციაზე</w:t>
            </w:r>
            <w:r w:rsidR="005816DD">
              <w:rPr>
                <w:noProof/>
                <w:webHidden/>
              </w:rPr>
              <w:tab/>
            </w:r>
            <w:r w:rsidR="005816DD">
              <w:rPr>
                <w:noProof/>
                <w:webHidden/>
              </w:rPr>
              <w:fldChar w:fldCharType="begin"/>
            </w:r>
            <w:r w:rsidR="005816DD">
              <w:rPr>
                <w:noProof/>
                <w:webHidden/>
              </w:rPr>
              <w:instrText xml:space="preserve"> PAGEREF _Toc533180993 \h </w:instrText>
            </w:r>
            <w:r w:rsidR="005816DD">
              <w:rPr>
                <w:noProof/>
                <w:webHidden/>
              </w:rPr>
            </w:r>
            <w:r w:rsidR="005816DD">
              <w:rPr>
                <w:noProof/>
                <w:webHidden/>
              </w:rPr>
              <w:fldChar w:fldCharType="separate"/>
            </w:r>
            <w:r w:rsidR="00C457C5">
              <w:rPr>
                <w:noProof/>
                <w:webHidden/>
              </w:rPr>
              <w:t>3</w:t>
            </w:r>
            <w:r w:rsidR="005816DD">
              <w:rPr>
                <w:noProof/>
                <w:webHidden/>
              </w:rPr>
              <w:fldChar w:fldCharType="end"/>
            </w:r>
          </w:hyperlink>
        </w:p>
        <w:p w14:paraId="22DD8A9B" w14:textId="77777777" w:rsidR="005816DD" w:rsidRDefault="005E1A54">
          <w:pPr>
            <w:pStyle w:val="TOC2"/>
            <w:rPr>
              <w:rFonts w:asciiTheme="minorHAnsi" w:hAnsiTheme="minorHAnsi"/>
              <w:noProof/>
              <w:color w:val="auto"/>
              <w:sz w:val="22"/>
              <w:szCs w:val="22"/>
              <w:lang w:eastAsia="en-US"/>
            </w:rPr>
          </w:pPr>
          <w:hyperlink w:anchor="_Toc533180994" w:history="1">
            <w:r w:rsidR="005816DD" w:rsidRPr="00E156C2">
              <w:rPr>
                <w:rStyle w:val="Hyperlink"/>
                <w:noProof/>
                <w:lang w:val="ka-GE"/>
              </w:rPr>
              <w:t>ხელშეკრულების საორიენტაციო ღირებულება</w:t>
            </w:r>
            <w:r w:rsidR="005816DD">
              <w:rPr>
                <w:noProof/>
                <w:webHidden/>
              </w:rPr>
              <w:tab/>
            </w:r>
            <w:r w:rsidR="005816DD">
              <w:rPr>
                <w:noProof/>
                <w:webHidden/>
              </w:rPr>
              <w:fldChar w:fldCharType="begin"/>
            </w:r>
            <w:r w:rsidR="005816DD">
              <w:rPr>
                <w:noProof/>
                <w:webHidden/>
              </w:rPr>
              <w:instrText xml:space="preserve"> PAGEREF _Toc533180994 \h </w:instrText>
            </w:r>
            <w:r w:rsidR="005816DD">
              <w:rPr>
                <w:noProof/>
                <w:webHidden/>
              </w:rPr>
            </w:r>
            <w:r w:rsidR="005816DD">
              <w:rPr>
                <w:noProof/>
                <w:webHidden/>
              </w:rPr>
              <w:fldChar w:fldCharType="separate"/>
            </w:r>
            <w:r w:rsidR="00C457C5">
              <w:rPr>
                <w:noProof/>
                <w:webHidden/>
              </w:rPr>
              <w:t>3</w:t>
            </w:r>
            <w:r w:rsidR="005816DD">
              <w:rPr>
                <w:noProof/>
                <w:webHidden/>
              </w:rPr>
              <w:fldChar w:fldCharType="end"/>
            </w:r>
          </w:hyperlink>
        </w:p>
        <w:p w14:paraId="281B2DD5" w14:textId="77777777" w:rsidR="005816DD" w:rsidRDefault="005E1A54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533180995" w:history="1">
            <w:r w:rsidR="005816DD" w:rsidRPr="00E156C2">
              <w:rPr>
                <w:rStyle w:val="Hyperlink"/>
                <w:rFonts w:cs="Sylfaen"/>
                <w:noProof/>
                <w:lang w:val="ka-GE"/>
              </w:rPr>
              <w:t>თანდართული დოკუმენტაცია</w:t>
            </w:r>
            <w:r w:rsidR="005816DD">
              <w:rPr>
                <w:noProof/>
                <w:webHidden/>
              </w:rPr>
              <w:tab/>
            </w:r>
            <w:r w:rsidR="005816DD">
              <w:rPr>
                <w:noProof/>
                <w:webHidden/>
              </w:rPr>
              <w:fldChar w:fldCharType="begin"/>
            </w:r>
            <w:r w:rsidR="005816DD">
              <w:rPr>
                <w:noProof/>
                <w:webHidden/>
              </w:rPr>
              <w:instrText xml:space="preserve"> PAGEREF _Toc533180995 \h </w:instrText>
            </w:r>
            <w:r w:rsidR="005816DD">
              <w:rPr>
                <w:noProof/>
                <w:webHidden/>
              </w:rPr>
            </w:r>
            <w:r w:rsidR="005816DD">
              <w:rPr>
                <w:noProof/>
                <w:webHidden/>
              </w:rPr>
              <w:fldChar w:fldCharType="separate"/>
            </w:r>
            <w:r w:rsidR="00C457C5">
              <w:rPr>
                <w:noProof/>
                <w:webHidden/>
              </w:rPr>
              <w:t>4</w:t>
            </w:r>
            <w:r w:rsidR="005816DD">
              <w:rPr>
                <w:noProof/>
                <w:webHidden/>
              </w:rPr>
              <w:fldChar w:fldCharType="end"/>
            </w:r>
          </w:hyperlink>
        </w:p>
        <w:p w14:paraId="35BA0FD5" w14:textId="77777777" w:rsidR="005816DD" w:rsidRDefault="005E1A54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533180996" w:history="1">
            <w:r w:rsidR="005816DD" w:rsidRPr="00E156C2">
              <w:rPr>
                <w:rStyle w:val="Hyperlink"/>
                <w:noProof/>
              </w:rPr>
              <w:t>1.</w:t>
            </w:r>
            <w:r w:rsidR="005816DD">
              <w:rPr>
                <w:rFonts w:asciiTheme="minorHAnsi" w:eastAsiaTheme="minorEastAsia" w:hAnsiTheme="minorHAnsi"/>
                <w:noProof/>
                <w:color w:val="auto"/>
                <w:sz w:val="22"/>
                <w:szCs w:val="22"/>
              </w:rPr>
              <w:tab/>
            </w:r>
            <w:r w:rsidR="005816DD" w:rsidRPr="00E156C2">
              <w:rPr>
                <w:rStyle w:val="Hyperlink"/>
                <w:noProof/>
              </w:rPr>
              <w:t>დანართი 1: შესვენებების ფასების ცხრილი</w:t>
            </w:r>
            <w:r w:rsidR="005816DD">
              <w:rPr>
                <w:noProof/>
                <w:webHidden/>
              </w:rPr>
              <w:tab/>
            </w:r>
            <w:r w:rsidR="005816DD">
              <w:rPr>
                <w:noProof/>
                <w:webHidden/>
              </w:rPr>
              <w:fldChar w:fldCharType="begin"/>
            </w:r>
            <w:r w:rsidR="005816DD">
              <w:rPr>
                <w:noProof/>
                <w:webHidden/>
              </w:rPr>
              <w:instrText xml:space="preserve"> PAGEREF _Toc533180996 \h </w:instrText>
            </w:r>
            <w:r w:rsidR="005816DD">
              <w:rPr>
                <w:noProof/>
                <w:webHidden/>
              </w:rPr>
            </w:r>
            <w:r w:rsidR="005816DD">
              <w:rPr>
                <w:noProof/>
                <w:webHidden/>
              </w:rPr>
              <w:fldChar w:fldCharType="separate"/>
            </w:r>
            <w:r w:rsidR="00C457C5">
              <w:rPr>
                <w:noProof/>
                <w:webHidden/>
              </w:rPr>
              <w:t>4</w:t>
            </w:r>
            <w:r w:rsidR="005816DD">
              <w:rPr>
                <w:noProof/>
                <w:webHidden/>
              </w:rPr>
              <w:fldChar w:fldCharType="end"/>
            </w:r>
          </w:hyperlink>
        </w:p>
        <w:p w14:paraId="3DFE34D9" w14:textId="77777777" w:rsidR="005816DD" w:rsidRDefault="005E1A54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533180997" w:history="1">
            <w:r w:rsidR="005816DD" w:rsidRPr="00E156C2">
              <w:rPr>
                <w:rStyle w:val="Hyperlink"/>
                <w:noProof/>
              </w:rPr>
              <w:t>2.</w:t>
            </w:r>
            <w:r w:rsidR="005816DD">
              <w:rPr>
                <w:rFonts w:asciiTheme="minorHAnsi" w:eastAsiaTheme="minorEastAsia" w:hAnsiTheme="minorHAnsi"/>
                <w:noProof/>
                <w:color w:val="auto"/>
                <w:sz w:val="22"/>
                <w:szCs w:val="22"/>
              </w:rPr>
              <w:tab/>
            </w:r>
            <w:r w:rsidR="005816DD" w:rsidRPr="00E156C2">
              <w:rPr>
                <w:rStyle w:val="Hyperlink"/>
                <w:noProof/>
              </w:rPr>
              <w:t>დანართი 2: საბანკო რეკვიზიტები</w:t>
            </w:r>
            <w:r w:rsidR="005816DD">
              <w:rPr>
                <w:noProof/>
                <w:webHidden/>
              </w:rPr>
              <w:tab/>
            </w:r>
            <w:r w:rsidR="005816DD">
              <w:rPr>
                <w:noProof/>
                <w:webHidden/>
              </w:rPr>
              <w:fldChar w:fldCharType="begin"/>
            </w:r>
            <w:r w:rsidR="005816DD">
              <w:rPr>
                <w:noProof/>
                <w:webHidden/>
              </w:rPr>
              <w:instrText xml:space="preserve"> PAGEREF _Toc533180997 \h </w:instrText>
            </w:r>
            <w:r w:rsidR="005816DD">
              <w:rPr>
                <w:noProof/>
                <w:webHidden/>
              </w:rPr>
            </w:r>
            <w:r w:rsidR="005816DD">
              <w:rPr>
                <w:noProof/>
                <w:webHidden/>
              </w:rPr>
              <w:fldChar w:fldCharType="separate"/>
            </w:r>
            <w:r w:rsidR="00C457C5">
              <w:rPr>
                <w:noProof/>
                <w:webHidden/>
              </w:rPr>
              <w:t>5</w:t>
            </w:r>
            <w:r w:rsidR="005816DD">
              <w:rPr>
                <w:noProof/>
                <w:webHidden/>
              </w:rPr>
              <w:fldChar w:fldCharType="end"/>
            </w:r>
          </w:hyperlink>
        </w:p>
        <w:p w14:paraId="60752384" w14:textId="736C51CA" w:rsidR="001665D6" w:rsidRPr="00F84D4B" w:rsidRDefault="00633247" w:rsidP="00534B11">
          <w:r>
            <w:rPr>
              <w:b/>
              <w:bCs/>
              <w:noProof/>
            </w:rPr>
            <w:fldChar w:fldCharType="end"/>
          </w:r>
        </w:p>
      </w:sdtContent>
    </w:sdt>
    <w:p w14:paraId="54ED23B9" w14:textId="77777777" w:rsidR="00533CA6" w:rsidRDefault="00533CA6">
      <w:pPr>
        <w:jc w:val="left"/>
        <w:rPr>
          <w:rFonts w:eastAsiaTheme="majorEastAsia" w:cstheme="majorBidi"/>
          <w:b/>
          <w:bCs/>
          <w:color w:val="FF671B"/>
          <w:sz w:val="28"/>
          <w:szCs w:val="28"/>
          <w:lang w:eastAsia="ja-JP"/>
        </w:rPr>
      </w:pPr>
      <w:r>
        <w:br w:type="page"/>
      </w:r>
    </w:p>
    <w:p w14:paraId="5C31A0D5" w14:textId="225FEBFE" w:rsidR="00FB6167" w:rsidRDefault="00FB6167" w:rsidP="00F84D4B">
      <w:pPr>
        <w:pStyle w:val="Heading1"/>
        <w:rPr>
          <w:rFonts w:eastAsiaTheme="minorEastAsia"/>
          <w:lang w:val="ka-GE"/>
        </w:rPr>
      </w:pPr>
      <w:bookmarkStart w:id="4" w:name="_Toc533180989"/>
      <w:proofErr w:type="spellStart"/>
      <w:r w:rsidRPr="007E0755">
        <w:lastRenderedPageBreak/>
        <w:t>ზოგადი</w:t>
      </w:r>
      <w:proofErr w:type="spellEnd"/>
      <w:r w:rsidRPr="007E0755">
        <w:t xml:space="preserve"> </w:t>
      </w:r>
      <w:proofErr w:type="spellStart"/>
      <w:r w:rsidRPr="007E0755">
        <w:t>ინფორმაცია</w:t>
      </w:r>
      <w:bookmarkEnd w:id="4"/>
      <w:bookmarkEnd w:id="3"/>
      <w:bookmarkEnd w:id="2"/>
      <w:proofErr w:type="spellEnd"/>
      <w:r w:rsidR="007E0755">
        <w:rPr>
          <w:rFonts w:eastAsiaTheme="minorEastAsia"/>
          <w:lang w:val="ka-GE"/>
        </w:rPr>
        <w:tab/>
      </w:r>
    </w:p>
    <w:p w14:paraId="7F7722D3" w14:textId="409CA8E7" w:rsidR="0038278C" w:rsidRDefault="000D19A9" w:rsidP="0038278C">
      <w:pPr>
        <w:rPr>
          <w:rFonts w:eastAsiaTheme="minorEastAsia"/>
          <w:lang w:val="ka-GE" w:eastAsia="ja-JP"/>
        </w:rPr>
      </w:pPr>
      <w:r w:rsidRPr="000D19A9">
        <w:rPr>
          <w:rFonts w:eastAsiaTheme="minorEastAsia"/>
          <w:lang w:val="ka-GE" w:eastAsia="ja-JP"/>
        </w:rPr>
        <w:t>სს „საქართველოს ბანკი“ აცხადებს ტენდერს  ვიტრაჟების შესყიდვაზე თანმდევი მომსახურებით (მიწოდება, მონტაჟი)</w:t>
      </w:r>
    </w:p>
    <w:p w14:paraId="0CF03400" w14:textId="77777777" w:rsidR="000D19A9" w:rsidRDefault="000D19A9" w:rsidP="0038278C">
      <w:pPr>
        <w:rPr>
          <w:rFonts w:eastAsiaTheme="minorEastAsia"/>
          <w:lang w:val="ka-GE" w:eastAsia="ja-JP"/>
        </w:rPr>
      </w:pPr>
    </w:p>
    <w:p w14:paraId="6B2EED4C" w14:textId="261795CD" w:rsidR="00777B3E" w:rsidRDefault="000D19A9" w:rsidP="0038278C">
      <w:pPr>
        <w:rPr>
          <w:lang w:val="ka-GE"/>
        </w:rPr>
      </w:pPr>
      <w:bookmarkStart w:id="5" w:name="_Toc462407871"/>
      <w:r>
        <w:rPr>
          <w:lang w:val="ka-GE"/>
        </w:rPr>
        <w:t>ტენდერში გამარჯვებულ ორგანიზაციასთან გაფორმდება გენერალური ხელშეკრულება.</w:t>
      </w:r>
    </w:p>
    <w:p w14:paraId="13239A36" w14:textId="77777777" w:rsidR="000D19A9" w:rsidRDefault="000D19A9" w:rsidP="0038278C">
      <w:pPr>
        <w:rPr>
          <w:lang w:val="ka-GE"/>
        </w:rPr>
      </w:pPr>
    </w:p>
    <w:p w14:paraId="488815D1" w14:textId="6892AD7B" w:rsidR="00915548" w:rsidRPr="00675024" w:rsidRDefault="00915548" w:rsidP="00915548">
      <w:pPr>
        <w:pStyle w:val="Heading2"/>
        <w:ind w:left="360" w:hanging="360"/>
      </w:pPr>
      <w:bookmarkStart w:id="6" w:name="_Toc533180990"/>
      <w:r>
        <w:rPr>
          <w:lang w:val="ka-GE"/>
        </w:rPr>
        <w:t>ინსტრუქცია ტენდერში მონაწილეთათვის</w:t>
      </w:r>
      <w:bookmarkEnd w:id="6"/>
    </w:p>
    <w:p w14:paraId="27B9CBCB" w14:textId="77777777" w:rsidR="00915548" w:rsidRDefault="00915548" w:rsidP="0038278C">
      <w:pPr>
        <w:rPr>
          <w:lang w:val="ka-GE"/>
        </w:rPr>
      </w:pPr>
    </w:p>
    <w:p w14:paraId="4343DAB4" w14:textId="44D784B0" w:rsidR="00915548" w:rsidRDefault="00651AAE" w:rsidP="0038278C">
      <w:pPr>
        <w:rPr>
          <w:lang w:val="ka-GE"/>
        </w:rPr>
      </w:pPr>
      <w:r>
        <w:rPr>
          <w:lang w:val="ka-GE"/>
        </w:rPr>
        <w:t xml:space="preserve">ტენდერის მიმდინარეობის განმავლობაში </w:t>
      </w:r>
      <w:r w:rsidR="007C5AE6">
        <w:rPr>
          <w:lang w:val="ka-GE"/>
        </w:rPr>
        <w:t xml:space="preserve">პრეტენდენტებმა უნდა </w:t>
      </w:r>
      <w:r>
        <w:rPr>
          <w:lang w:val="ka-GE"/>
        </w:rPr>
        <w:t>ა</w:t>
      </w:r>
      <w:r w:rsidR="007C5AE6">
        <w:rPr>
          <w:lang w:val="ka-GE"/>
        </w:rPr>
        <w:t>ტვირთონ</w:t>
      </w:r>
      <w:r w:rsidR="00915548">
        <w:rPr>
          <w:lang w:val="ka-GE"/>
        </w:rPr>
        <w:t xml:space="preserve"> სატენდერო მოთხოვნებში გათვალისწინებული ყველა დოკუმენტი</w:t>
      </w:r>
      <w:r w:rsidR="007C5AE6">
        <w:rPr>
          <w:lang w:val="ka-GE"/>
        </w:rPr>
        <w:t>.</w:t>
      </w:r>
    </w:p>
    <w:p w14:paraId="3095C373" w14:textId="77777777" w:rsidR="00651AAE" w:rsidRDefault="00651AAE" w:rsidP="0038278C">
      <w:pPr>
        <w:rPr>
          <w:lang w:val="ka-GE"/>
        </w:rPr>
      </w:pPr>
    </w:p>
    <w:p w14:paraId="7C77D636" w14:textId="265C0786" w:rsidR="00651AAE" w:rsidRDefault="00651AAE" w:rsidP="0038278C">
      <w:pPr>
        <w:rPr>
          <w:lang w:val="ka-GE"/>
        </w:rPr>
      </w:pPr>
      <w:r>
        <w:rPr>
          <w:lang w:val="ka-GE"/>
        </w:rPr>
        <w:t>ტენდერის განმავლობაში დამატებითი ინფორმაციის მოპოვება ან დაზუსტება შესაძლებელია საკონტაქტო პირთან დაკავშირებით იმეილით ან ტელეფონით.</w:t>
      </w:r>
    </w:p>
    <w:p w14:paraId="1C61C1BE" w14:textId="77777777" w:rsidR="00651AAE" w:rsidRDefault="00651AAE" w:rsidP="0038278C">
      <w:pPr>
        <w:rPr>
          <w:lang w:val="ka-GE"/>
        </w:rPr>
      </w:pPr>
    </w:p>
    <w:p w14:paraId="097B7DEF" w14:textId="44B2DF1D" w:rsidR="00651AAE" w:rsidRDefault="00651AAE" w:rsidP="0038278C">
      <w:pPr>
        <w:rPr>
          <w:lang w:val="ka-GE"/>
        </w:rPr>
      </w:pPr>
      <w:r>
        <w:rPr>
          <w:lang w:val="ka-GE"/>
        </w:rPr>
        <w:t xml:space="preserve">ტენდერის დასრულების შემდეგ </w:t>
      </w:r>
      <w:r w:rsidR="00AD417E">
        <w:rPr>
          <w:lang w:val="ka-GE"/>
        </w:rPr>
        <w:t>სატენდერო კომისია განიხილავს მოწოდებულ ინფორმაციას და გამოავლენს საუკეთესო პირობის მომწოდებელს.</w:t>
      </w:r>
    </w:p>
    <w:p w14:paraId="392EBF8B" w14:textId="77777777" w:rsidR="006114D2" w:rsidRDefault="006114D2" w:rsidP="0038278C">
      <w:pPr>
        <w:rPr>
          <w:lang w:val="ka-GE"/>
        </w:rPr>
      </w:pPr>
    </w:p>
    <w:p w14:paraId="5C040E67" w14:textId="0821A8FA" w:rsidR="006114D2" w:rsidRPr="00675024" w:rsidRDefault="006114D2" w:rsidP="006114D2">
      <w:pPr>
        <w:pStyle w:val="Heading2"/>
        <w:ind w:left="360" w:hanging="360"/>
      </w:pPr>
      <w:bookmarkStart w:id="7" w:name="_Toc533180991"/>
      <w:r>
        <w:rPr>
          <w:lang w:val="ka-GE"/>
        </w:rPr>
        <w:t>ანგარიშსწორების პირობა</w:t>
      </w:r>
      <w:bookmarkEnd w:id="7"/>
    </w:p>
    <w:p w14:paraId="0E5C41CF" w14:textId="77777777" w:rsidR="006114D2" w:rsidRDefault="006114D2" w:rsidP="0038278C"/>
    <w:p w14:paraId="24FFC908" w14:textId="36BCB01B" w:rsidR="007E5751" w:rsidRPr="007E5751" w:rsidRDefault="007E5751" w:rsidP="0038278C">
      <w:pPr>
        <w:rPr>
          <w:lang w:val="ka-GE"/>
        </w:rPr>
      </w:pPr>
      <w:r>
        <w:rPr>
          <w:lang w:val="ka-GE"/>
        </w:rPr>
        <w:t>მოწოდებული წინადადება უნდა იყოს ეროვნულ ვალუტაში - ლარში და მოიცავდეს კანონმდებლობით გათვალისწინებულ ყველა გადასახადს.</w:t>
      </w:r>
    </w:p>
    <w:p w14:paraId="03D0040A" w14:textId="77777777" w:rsidR="007E5751" w:rsidRDefault="007E5751" w:rsidP="0038278C">
      <w:pPr>
        <w:rPr>
          <w:lang w:val="ka-GE"/>
        </w:rPr>
      </w:pPr>
    </w:p>
    <w:p w14:paraId="04556484" w14:textId="46542AD9" w:rsidR="006114D2" w:rsidRDefault="006114D2" w:rsidP="0038278C">
      <w:pPr>
        <w:rPr>
          <w:lang w:val="ka-GE"/>
        </w:rPr>
      </w:pPr>
      <w:r>
        <w:rPr>
          <w:lang w:val="ka-GE"/>
        </w:rPr>
        <w:t xml:space="preserve">ხელშეკრულების ფარგლებში ანგარიშსწორება მოხდება </w:t>
      </w:r>
      <w:r w:rsidR="00677238">
        <w:rPr>
          <w:lang w:val="ka-GE"/>
        </w:rPr>
        <w:t xml:space="preserve">კონკრეტულად პროექტის </w:t>
      </w:r>
      <w:r>
        <w:rPr>
          <w:lang w:val="ka-GE"/>
        </w:rPr>
        <w:t>შესაბამისი სამუშაოს შესრულებიდან მიღება</w:t>
      </w:r>
      <w:r w:rsidR="00677238">
        <w:rPr>
          <w:lang w:val="ka-GE"/>
        </w:rPr>
        <w:t>-</w:t>
      </w:r>
      <w:r>
        <w:rPr>
          <w:lang w:val="ka-GE"/>
        </w:rPr>
        <w:t>ჩაბარების აქტის გაფორმებიდან 15 საბანკო დღეში.</w:t>
      </w:r>
    </w:p>
    <w:p w14:paraId="232FF8C2" w14:textId="77777777" w:rsidR="00915548" w:rsidRDefault="00915548" w:rsidP="0038278C">
      <w:pPr>
        <w:rPr>
          <w:lang w:val="ka-GE"/>
        </w:rPr>
      </w:pPr>
    </w:p>
    <w:p w14:paraId="1D722B88" w14:textId="4316D58F" w:rsidR="000B19A6" w:rsidRPr="00675024" w:rsidRDefault="002613AC" w:rsidP="00B65B2F">
      <w:pPr>
        <w:pStyle w:val="Heading2"/>
        <w:ind w:left="360" w:hanging="360"/>
      </w:pPr>
      <w:bookmarkStart w:id="8" w:name="_Toc533180992"/>
      <w:bookmarkEnd w:id="5"/>
      <w:r>
        <w:rPr>
          <w:lang w:val="ka-GE"/>
        </w:rPr>
        <w:t xml:space="preserve">სატენდერო </w:t>
      </w:r>
      <w:r w:rsidR="00605399">
        <w:rPr>
          <w:lang w:val="ka-GE"/>
        </w:rPr>
        <w:t>მოთხოვნები</w:t>
      </w:r>
      <w:bookmarkEnd w:id="8"/>
    </w:p>
    <w:p w14:paraId="1C4E3526" w14:textId="77777777" w:rsidR="00E075D5" w:rsidRDefault="00E075D5" w:rsidP="002613AC">
      <w:pPr>
        <w:rPr>
          <w:lang w:val="ka-GE"/>
        </w:rPr>
      </w:pPr>
    </w:p>
    <w:p w14:paraId="4C2BB04A" w14:textId="3BA3012B" w:rsidR="002613AC" w:rsidRDefault="002613AC" w:rsidP="002613AC">
      <w:pPr>
        <w:rPr>
          <w:lang w:val="ka-GE"/>
        </w:rPr>
      </w:pPr>
      <w:r w:rsidRPr="000D19A9">
        <w:rPr>
          <w:lang w:val="ka-GE"/>
        </w:rPr>
        <w:t>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</w:t>
      </w:r>
      <w:r w:rsidR="00F3751B">
        <w:rPr>
          <w:lang w:val="ka-GE"/>
        </w:rPr>
        <w:t>;</w:t>
      </w:r>
    </w:p>
    <w:p w14:paraId="6729DDB7" w14:textId="77777777" w:rsidR="002613AC" w:rsidRDefault="002613AC" w:rsidP="002613AC">
      <w:pPr>
        <w:rPr>
          <w:lang w:val="ka-GE"/>
        </w:rPr>
      </w:pPr>
    </w:p>
    <w:p w14:paraId="07F1B09D" w14:textId="7A7D7FF6" w:rsidR="002613AC" w:rsidRDefault="002613AC" w:rsidP="002613AC">
      <w:pPr>
        <w:rPr>
          <w:rFonts w:eastAsiaTheme="minorEastAsia"/>
          <w:lang w:val="ka-GE" w:eastAsia="ja-JP"/>
        </w:rPr>
      </w:pPr>
      <w:r>
        <w:rPr>
          <w:rFonts w:eastAsiaTheme="minorEastAsia"/>
          <w:lang w:val="ka-GE" w:eastAsia="ja-JP"/>
        </w:rPr>
        <w:t xml:space="preserve">ტენერში მონაწილეობის მისაღებად აუცილებელია ორგანიზაციამ შეავსოს შემოთავაზებული ფასების ცხრილი </w:t>
      </w:r>
      <w:r w:rsidRPr="000D19A9">
        <w:rPr>
          <w:rFonts w:eastAsiaTheme="minorEastAsia"/>
          <w:b/>
          <w:lang w:val="ka-GE" w:eastAsia="ja-JP"/>
        </w:rPr>
        <w:t>(დანართი 1)</w:t>
      </w:r>
      <w:r w:rsidR="00F3751B">
        <w:rPr>
          <w:rFonts w:eastAsiaTheme="minorEastAsia"/>
          <w:b/>
          <w:lang w:val="ka-GE" w:eastAsia="ja-JP"/>
        </w:rPr>
        <w:t>;</w:t>
      </w:r>
    </w:p>
    <w:p w14:paraId="790C31F8" w14:textId="77777777" w:rsidR="002613AC" w:rsidRDefault="002613AC" w:rsidP="00A331E0">
      <w:pPr>
        <w:rPr>
          <w:lang w:val="ka-GE"/>
        </w:rPr>
      </w:pPr>
    </w:p>
    <w:p w14:paraId="25200CFD" w14:textId="4847EE09" w:rsidR="00E82663" w:rsidRDefault="00605399" w:rsidP="00A331E0">
      <w:pPr>
        <w:rPr>
          <w:lang w:val="ka-GE"/>
        </w:rPr>
      </w:pPr>
      <w:r>
        <w:rPr>
          <w:lang w:val="ka-GE"/>
        </w:rPr>
        <w:t>ტენდერში მონაწილე ორგანიზაცია უნდა</w:t>
      </w:r>
      <w:r w:rsidR="00F3751B">
        <w:rPr>
          <w:lang w:val="ka-GE"/>
        </w:rPr>
        <w:t xml:space="preserve"> წარმოადგინოს </w:t>
      </w:r>
      <w:r w:rsidR="00F3751B" w:rsidRPr="00D0795B">
        <w:rPr>
          <w:lang w:val="ka-GE"/>
        </w:rPr>
        <w:t>ამონაწერი სამეწარმეო რეესტრიდან</w:t>
      </w:r>
      <w:r w:rsidR="00F3751B">
        <w:rPr>
          <w:lang w:val="ka-GE"/>
        </w:rPr>
        <w:t>;</w:t>
      </w:r>
    </w:p>
    <w:p w14:paraId="4143F6B7" w14:textId="77777777" w:rsidR="00AC33ED" w:rsidRDefault="00AC33ED" w:rsidP="00A331E0">
      <w:pPr>
        <w:rPr>
          <w:lang w:val="ka-GE"/>
        </w:rPr>
      </w:pPr>
    </w:p>
    <w:p w14:paraId="7EBEF16A" w14:textId="0A83B9D9" w:rsidR="002613AC" w:rsidRDefault="002613AC" w:rsidP="00A331E0">
      <w:pPr>
        <w:rPr>
          <w:b/>
          <w:lang w:val="ka-GE"/>
        </w:rPr>
      </w:pPr>
      <w:r>
        <w:rPr>
          <w:lang w:val="ka-GE"/>
        </w:rPr>
        <w:t xml:space="preserve">ტენდერში მონაწილეობის მისაღებად აუცილებელია ორგანიზაციამ ატვირთოს მათი საბანკო რეკვიზიტები </w:t>
      </w:r>
      <w:r w:rsidRPr="002613AC">
        <w:rPr>
          <w:b/>
          <w:lang w:val="ka-GE"/>
        </w:rPr>
        <w:t>(დანართი 2)</w:t>
      </w:r>
      <w:r w:rsidR="00F3751B">
        <w:rPr>
          <w:b/>
          <w:lang w:val="ka-GE"/>
        </w:rPr>
        <w:t>;</w:t>
      </w:r>
    </w:p>
    <w:p w14:paraId="616C11CE" w14:textId="77777777" w:rsidR="00F3751B" w:rsidRDefault="00F3751B" w:rsidP="00A331E0">
      <w:pPr>
        <w:rPr>
          <w:b/>
          <w:lang w:val="ka-GE"/>
        </w:rPr>
      </w:pPr>
    </w:p>
    <w:p w14:paraId="09F3FF14" w14:textId="2ED5916C" w:rsidR="00F3751B" w:rsidRDefault="00503C56" w:rsidP="00A331E0">
      <w:pPr>
        <w:rPr>
          <w:lang w:val="ka-GE"/>
        </w:rPr>
      </w:pPr>
      <w:r>
        <w:rPr>
          <w:lang w:val="ka-GE"/>
        </w:rPr>
        <w:t xml:space="preserve">ატვირთული უნდა იყოს </w:t>
      </w:r>
      <w:r w:rsidR="00F3751B" w:rsidRPr="00F3751B">
        <w:rPr>
          <w:lang w:val="ka-GE"/>
        </w:rPr>
        <w:t xml:space="preserve">კომპანიის მოღვაწეობის შესახებ ინფორმაცია, საქმიანობის </w:t>
      </w:r>
      <w:r w:rsidR="001C5959">
        <w:rPr>
          <w:lang w:val="ka-GE"/>
        </w:rPr>
        <w:t>მოკლე</w:t>
      </w:r>
      <w:r w:rsidR="00F3751B" w:rsidRPr="00F3751B">
        <w:rPr>
          <w:lang w:val="ka-GE"/>
        </w:rPr>
        <w:t xml:space="preserve"> აღწერილობა (გამოცდილება, კლიენტების სია</w:t>
      </w:r>
      <w:r>
        <w:rPr>
          <w:lang w:val="ka-GE"/>
        </w:rPr>
        <w:t>)</w:t>
      </w:r>
      <w:r w:rsidR="00F3751B" w:rsidRPr="00F3751B">
        <w:rPr>
          <w:lang w:val="ka-GE"/>
        </w:rPr>
        <w:t xml:space="preserve"> </w:t>
      </w:r>
      <w:r>
        <w:rPr>
          <w:lang w:val="ka-GE"/>
        </w:rPr>
        <w:t>და მინიმუმ ერთი რეკომენდაცია სხვა ორგანიზაციისაგან;</w:t>
      </w:r>
    </w:p>
    <w:p w14:paraId="5E0B9E26" w14:textId="77777777" w:rsidR="002613AC" w:rsidRDefault="002613AC" w:rsidP="00A331E0">
      <w:pPr>
        <w:rPr>
          <w:lang w:val="ka-GE"/>
        </w:rPr>
      </w:pPr>
    </w:p>
    <w:p w14:paraId="527D5065" w14:textId="7151D3A9" w:rsidR="00AC33ED" w:rsidRDefault="00AC33ED" w:rsidP="00A331E0">
      <w:pPr>
        <w:rPr>
          <w:lang w:val="ka-GE"/>
        </w:rPr>
      </w:pPr>
      <w:r>
        <w:rPr>
          <w:lang w:val="ka-GE"/>
        </w:rPr>
        <w:t xml:space="preserve">ორგანიზაციას უნდა ჰქონდეს </w:t>
      </w:r>
      <w:r w:rsidR="008C59FA">
        <w:rPr>
          <w:lang w:val="ka-GE"/>
        </w:rPr>
        <w:t>შესაბამისი</w:t>
      </w:r>
      <w:r>
        <w:rPr>
          <w:lang w:val="ka-GE"/>
        </w:rPr>
        <w:t xml:space="preserve"> სერვისი</w:t>
      </w:r>
      <w:r w:rsidR="00DF6139">
        <w:rPr>
          <w:lang w:val="ka-GE"/>
        </w:rPr>
        <w:t>ს</w:t>
      </w:r>
      <w:r>
        <w:rPr>
          <w:lang w:val="ka-GE"/>
        </w:rPr>
        <w:t xml:space="preserve"> გაწევის მინიმუმ </w:t>
      </w:r>
      <w:r w:rsidR="000D19A9">
        <w:rPr>
          <w:lang w:val="ka-GE"/>
        </w:rPr>
        <w:t>3</w:t>
      </w:r>
      <w:r>
        <w:rPr>
          <w:lang w:val="ka-GE"/>
        </w:rPr>
        <w:t xml:space="preserve"> წლიანი გამოცდილება</w:t>
      </w:r>
      <w:r w:rsidR="00503C56">
        <w:rPr>
          <w:lang w:val="ka-GE"/>
        </w:rPr>
        <w:t>.</w:t>
      </w:r>
    </w:p>
    <w:p w14:paraId="186F7BDD" w14:textId="77777777" w:rsidR="00AC33ED" w:rsidRDefault="00AC33ED" w:rsidP="00A331E0">
      <w:pPr>
        <w:rPr>
          <w:lang w:val="ka-GE"/>
        </w:rPr>
      </w:pPr>
    </w:p>
    <w:p w14:paraId="53F0E8E1" w14:textId="31CD3A1E" w:rsidR="00533CA6" w:rsidRDefault="000D19A9" w:rsidP="00A331E0">
      <w:pPr>
        <w:rPr>
          <w:lang w:val="ka-GE"/>
        </w:rPr>
      </w:pPr>
      <w:r>
        <w:rPr>
          <w:lang w:val="ka-GE"/>
        </w:rPr>
        <w:t>მოწოდებულ პროდუქციას უნდა ჰქონდეს მინიმუმ 2 წლიანი გარანტია</w:t>
      </w:r>
      <w:r w:rsidR="00F3751B">
        <w:rPr>
          <w:lang w:val="ka-GE"/>
        </w:rPr>
        <w:t>;</w:t>
      </w:r>
    </w:p>
    <w:p w14:paraId="37D9B3F7" w14:textId="77777777" w:rsidR="00671369" w:rsidRPr="007750EA" w:rsidRDefault="00671369" w:rsidP="00A331E0"/>
    <w:p w14:paraId="35D9D80F" w14:textId="293B4ECA" w:rsidR="00671369" w:rsidRPr="002613AC" w:rsidRDefault="00671369" w:rsidP="00A331E0">
      <w:r>
        <w:rPr>
          <w:lang w:val="ka-GE"/>
        </w:rPr>
        <w:t>მოწოდებულ პროდუციას თან უნდა ერთვას დეტალური სპეციფიკაციის ფურცელი და მწარმოებლის სერტიფიკატი</w:t>
      </w:r>
      <w:r w:rsidR="00F3751B">
        <w:rPr>
          <w:lang w:val="ka-GE"/>
        </w:rPr>
        <w:t>.</w:t>
      </w:r>
    </w:p>
    <w:p w14:paraId="0B08E08F" w14:textId="77777777" w:rsidR="00AC33ED" w:rsidRPr="00AC33ED" w:rsidRDefault="00AC33ED" w:rsidP="00A331E0"/>
    <w:p w14:paraId="6A69D09E" w14:textId="3520E0B9" w:rsidR="00FC0BCA" w:rsidRPr="00E86D31" w:rsidRDefault="008C59FA" w:rsidP="00B65B2F">
      <w:pPr>
        <w:pStyle w:val="Heading2"/>
        <w:ind w:left="360" w:hanging="360"/>
        <w:rPr>
          <w:lang w:val="ka-GE"/>
        </w:rPr>
      </w:pPr>
      <w:bookmarkStart w:id="9" w:name="_Toc533180993"/>
      <w:r>
        <w:rPr>
          <w:lang w:val="ka-GE"/>
        </w:rPr>
        <w:t>დამატებითი ინფორმაცია მოთხოვნილ პროდუქციაზე</w:t>
      </w:r>
      <w:bookmarkEnd w:id="9"/>
      <w:r w:rsidR="00B87D33">
        <w:rPr>
          <w:lang w:val="ka-GE"/>
        </w:rPr>
        <w:tab/>
      </w:r>
    </w:p>
    <w:p w14:paraId="7F59A753" w14:textId="77777777" w:rsidR="00E075D5" w:rsidRDefault="00E075D5" w:rsidP="00E075D5">
      <w:pPr>
        <w:pStyle w:val="ListParagraph"/>
        <w:rPr>
          <w:lang w:val="ka-GE"/>
        </w:rPr>
      </w:pPr>
    </w:p>
    <w:p w14:paraId="43F29413" w14:textId="6530352E" w:rsidR="008C59FA" w:rsidRPr="008C59FA" w:rsidRDefault="00671369" w:rsidP="00671369">
      <w:pPr>
        <w:pStyle w:val="ListParagraph"/>
        <w:numPr>
          <w:ilvl w:val="0"/>
          <w:numId w:val="29"/>
        </w:numPr>
        <w:rPr>
          <w:lang w:val="ka-GE"/>
        </w:rPr>
      </w:pPr>
      <w:r w:rsidRPr="00671369">
        <w:rPr>
          <w:lang w:val="ka-GE"/>
        </w:rPr>
        <w:t>ორფრთიანი ელექტრო გასაწევი კარი</w:t>
      </w:r>
      <w:r w:rsidR="00381847">
        <w:t xml:space="preserve"> </w:t>
      </w:r>
      <w:r w:rsidR="00381847">
        <w:rPr>
          <w:lang w:val="ka-GE"/>
        </w:rPr>
        <w:t xml:space="preserve">(პუნქტი </w:t>
      </w:r>
      <w:r w:rsidR="00381847">
        <w:t>N</w:t>
      </w:r>
      <w:r w:rsidR="00381847">
        <w:rPr>
          <w:lang w:val="ka-GE"/>
        </w:rPr>
        <w:t>1)</w:t>
      </w:r>
      <w:r>
        <w:rPr>
          <w:lang w:val="ka-GE"/>
        </w:rPr>
        <w:t xml:space="preserve"> </w:t>
      </w:r>
      <w:r w:rsidR="008C59FA">
        <w:rPr>
          <w:lang w:val="ka-GE"/>
        </w:rPr>
        <w:t xml:space="preserve">- </w:t>
      </w:r>
      <w:r>
        <w:rPr>
          <w:lang w:val="ka-GE"/>
        </w:rPr>
        <w:t xml:space="preserve">შემოთავაზებული უნდა იყოს ევროპული ან ამერიკული წარმოების (მაღალი ხარისხის); სტანდარტული ზომა </w:t>
      </w:r>
      <w:r>
        <w:t>2.5</w:t>
      </w:r>
      <w:r w:rsidR="006138C5">
        <w:rPr>
          <w:lang w:val="ka-GE"/>
        </w:rPr>
        <w:t>*</w:t>
      </w:r>
      <w:r>
        <w:t>1.8</w:t>
      </w:r>
      <w:r>
        <w:rPr>
          <w:lang w:val="ka-GE"/>
        </w:rPr>
        <w:t xml:space="preserve"> მეტრი;</w:t>
      </w:r>
    </w:p>
    <w:p w14:paraId="1E45C841" w14:textId="77777777" w:rsidR="008C59FA" w:rsidRDefault="008C59FA" w:rsidP="00A331E0">
      <w:pPr>
        <w:rPr>
          <w:lang w:val="ka-GE"/>
        </w:rPr>
      </w:pPr>
    </w:p>
    <w:p w14:paraId="48E0F5B4" w14:textId="057504F3" w:rsidR="0016015D" w:rsidRDefault="00671369" w:rsidP="00671369">
      <w:pPr>
        <w:pStyle w:val="ListParagraph"/>
        <w:numPr>
          <w:ilvl w:val="0"/>
          <w:numId w:val="29"/>
        </w:numPr>
        <w:rPr>
          <w:lang w:val="ka-GE"/>
        </w:rPr>
      </w:pPr>
      <w:r w:rsidRPr="00671369">
        <w:rPr>
          <w:lang w:val="ka-GE"/>
        </w:rPr>
        <w:lastRenderedPageBreak/>
        <w:t>ერთფრთიანი ელექტრო გასაწევი</w:t>
      </w:r>
      <w:r w:rsidR="00381847">
        <w:rPr>
          <w:lang w:val="ka-GE"/>
        </w:rPr>
        <w:t xml:space="preserve"> </w:t>
      </w:r>
      <w:r w:rsidRPr="00671369">
        <w:rPr>
          <w:lang w:val="ka-GE"/>
        </w:rPr>
        <w:t>კარი</w:t>
      </w:r>
      <w:r>
        <w:rPr>
          <w:lang w:val="ka-GE"/>
        </w:rPr>
        <w:t xml:space="preserve"> </w:t>
      </w:r>
      <w:r w:rsidR="00381847">
        <w:rPr>
          <w:lang w:val="ka-GE"/>
        </w:rPr>
        <w:t xml:space="preserve">(პუნქტი </w:t>
      </w:r>
      <w:r w:rsidR="00381847">
        <w:t>N</w:t>
      </w:r>
      <w:r w:rsidR="00381847">
        <w:rPr>
          <w:lang w:val="ka-GE"/>
        </w:rPr>
        <w:t xml:space="preserve">2) </w:t>
      </w:r>
      <w:r>
        <w:rPr>
          <w:lang w:val="ka-GE"/>
        </w:rPr>
        <w:t xml:space="preserve"> - </w:t>
      </w:r>
      <w:r w:rsidRPr="00671369">
        <w:rPr>
          <w:lang w:val="ka-GE"/>
        </w:rPr>
        <w:t xml:space="preserve">შემოთავაზებული უნდა იყოს ევროპული ან ამერიკული წარმოების (მაღალი ხარისხის); სტანდარტული ზომა </w:t>
      </w:r>
      <w:r w:rsidR="006138C5">
        <w:rPr>
          <w:lang w:val="ka-GE"/>
        </w:rPr>
        <w:t>2.5*</w:t>
      </w:r>
      <w:r>
        <w:rPr>
          <w:lang w:val="ka-GE"/>
        </w:rPr>
        <w:t>0.9</w:t>
      </w:r>
      <w:r w:rsidRPr="00671369">
        <w:rPr>
          <w:lang w:val="ka-GE"/>
        </w:rPr>
        <w:t xml:space="preserve"> მეტრი</w:t>
      </w:r>
      <w:r>
        <w:rPr>
          <w:lang w:val="ka-GE"/>
        </w:rPr>
        <w:t>;</w:t>
      </w:r>
    </w:p>
    <w:p w14:paraId="33EC5D14" w14:textId="77777777" w:rsidR="00671369" w:rsidRPr="00671369" w:rsidRDefault="00671369" w:rsidP="00671369">
      <w:pPr>
        <w:pStyle w:val="ListParagraph"/>
        <w:rPr>
          <w:lang w:val="ka-GE"/>
        </w:rPr>
      </w:pPr>
    </w:p>
    <w:p w14:paraId="09238D32" w14:textId="5A7BED77" w:rsidR="00671369" w:rsidRDefault="00671369" w:rsidP="00671369">
      <w:pPr>
        <w:pStyle w:val="ListParagraph"/>
        <w:numPr>
          <w:ilvl w:val="0"/>
          <w:numId w:val="29"/>
        </w:numPr>
        <w:rPr>
          <w:lang w:val="ka-GE"/>
        </w:rPr>
      </w:pPr>
      <w:r>
        <w:rPr>
          <w:lang w:val="ka-GE"/>
        </w:rPr>
        <w:t>შემოთავაზებულ ვიტრაჟების სისტემას</w:t>
      </w:r>
      <w:r w:rsidR="00381847">
        <w:rPr>
          <w:lang w:val="ka-GE"/>
        </w:rPr>
        <w:t xml:space="preserve"> (პუნქტი </w:t>
      </w:r>
      <w:r w:rsidR="00381847">
        <w:t>N</w:t>
      </w:r>
      <w:r w:rsidR="00381847">
        <w:rPr>
          <w:lang w:val="ka-GE"/>
        </w:rPr>
        <w:t>3)</w:t>
      </w:r>
      <w:r>
        <w:rPr>
          <w:lang w:val="ka-GE"/>
        </w:rPr>
        <w:t xml:space="preserve"> უნდა ჰქონდეს სპეციფიური პროგრამების ჩაწერის საშუალება რათა შევძლოთ მისი ბარათის წამკითხველზე დაერთება;</w:t>
      </w:r>
    </w:p>
    <w:p w14:paraId="7F5479D7" w14:textId="77777777" w:rsidR="00671369" w:rsidRPr="00671369" w:rsidRDefault="00671369" w:rsidP="00671369">
      <w:pPr>
        <w:pStyle w:val="ListParagraph"/>
        <w:rPr>
          <w:lang w:val="ka-GE"/>
        </w:rPr>
      </w:pPr>
    </w:p>
    <w:p w14:paraId="2542661F" w14:textId="6203398C" w:rsidR="00671369" w:rsidRDefault="00671369" w:rsidP="00671369">
      <w:pPr>
        <w:pStyle w:val="ListParagraph"/>
        <w:numPr>
          <w:ilvl w:val="0"/>
          <w:numId w:val="29"/>
        </w:numPr>
        <w:rPr>
          <w:lang w:val="ka-GE"/>
        </w:rPr>
      </w:pPr>
      <w:r w:rsidRPr="00671369">
        <w:rPr>
          <w:lang w:val="ka-GE"/>
        </w:rPr>
        <w:t>ალუმინის ფასადის პროფილის ზომა</w:t>
      </w:r>
      <w:r>
        <w:rPr>
          <w:lang w:val="ka-GE"/>
        </w:rPr>
        <w:t xml:space="preserve"> უნდა იყოს</w:t>
      </w:r>
      <w:r w:rsidRPr="00671369">
        <w:rPr>
          <w:lang w:val="ka-GE"/>
        </w:rPr>
        <w:t xml:space="preserve"> 12*5 სმ, მინის სისქე 10 მმ (პუნქტი N4) - პროფილის თერმული ღებვა - RAL 7044</w:t>
      </w:r>
    </w:p>
    <w:p w14:paraId="060352AE" w14:textId="77777777" w:rsidR="00381847" w:rsidRPr="00381847" w:rsidRDefault="00381847" w:rsidP="00381847">
      <w:pPr>
        <w:pStyle w:val="ListParagraph"/>
        <w:rPr>
          <w:lang w:val="ka-GE"/>
        </w:rPr>
      </w:pPr>
    </w:p>
    <w:p w14:paraId="4903522A" w14:textId="48F2E5E9" w:rsidR="00C46668" w:rsidRDefault="001C5959" w:rsidP="006138C5">
      <w:pPr>
        <w:pStyle w:val="ListParagraph"/>
        <w:numPr>
          <w:ilvl w:val="0"/>
          <w:numId w:val="29"/>
        </w:numPr>
        <w:rPr>
          <w:lang w:val="ka-GE"/>
        </w:rPr>
      </w:pPr>
      <w:r>
        <w:rPr>
          <w:lang w:val="ka-GE"/>
        </w:rPr>
        <w:t xml:space="preserve">მექანიკური </w:t>
      </w:r>
      <w:r w:rsidR="00381847" w:rsidRPr="00381847">
        <w:rPr>
          <w:lang w:val="ka-GE"/>
        </w:rPr>
        <w:t>გასასრიალებელი მინის კარი</w:t>
      </w:r>
      <w:r>
        <w:rPr>
          <w:lang w:val="ka-GE"/>
        </w:rPr>
        <w:t xml:space="preserve">, </w:t>
      </w:r>
      <w:r w:rsidR="00381847" w:rsidRPr="00381847">
        <w:rPr>
          <w:lang w:val="ka-GE"/>
        </w:rPr>
        <w:t>მექანიზმი და მინა (პუნქტი N5) - მექანიზმი მინიმუმ 75 კგ, მინა 10 მმ, პროფილის თერმული ღებვა - RAL 7044;</w:t>
      </w:r>
    </w:p>
    <w:p w14:paraId="51D0DEAC" w14:textId="77777777" w:rsidR="006138C5" w:rsidRPr="006138C5" w:rsidRDefault="006138C5" w:rsidP="006138C5">
      <w:pPr>
        <w:pStyle w:val="ListParagraph"/>
        <w:rPr>
          <w:lang w:val="ka-GE"/>
        </w:rPr>
      </w:pPr>
    </w:p>
    <w:p w14:paraId="7F0A4E5D" w14:textId="296B09A4" w:rsidR="006138C5" w:rsidRDefault="001C5959" w:rsidP="006138C5">
      <w:pPr>
        <w:pStyle w:val="ListParagraph"/>
        <w:numPr>
          <w:ilvl w:val="0"/>
          <w:numId w:val="29"/>
        </w:numPr>
        <w:rPr>
          <w:lang w:val="ka-GE"/>
        </w:rPr>
      </w:pPr>
      <w:r>
        <w:rPr>
          <w:lang w:val="ka-GE"/>
        </w:rPr>
        <w:t xml:space="preserve">მექანიკური </w:t>
      </w:r>
      <w:r w:rsidR="006138C5" w:rsidRPr="006138C5">
        <w:rPr>
          <w:lang w:val="ka-GE"/>
        </w:rPr>
        <w:t>გასასრიალებელი მინის კარი, მექანიზმი და მინა (პუნქტი N6) - მექანიზმი მინიმუმ 150 კგ, მინა 10 მმ, პროფილის თერმული ღებვა - RAL 7044;</w:t>
      </w:r>
    </w:p>
    <w:p w14:paraId="72183B6F" w14:textId="77777777" w:rsidR="006138C5" w:rsidRPr="006138C5" w:rsidRDefault="006138C5" w:rsidP="006138C5">
      <w:pPr>
        <w:pStyle w:val="ListParagraph"/>
        <w:rPr>
          <w:lang w:val="ka-GE"/>
        </w:rPr>
      </w:pPr>
    </w:p>
    <w:p w14:paraId="4405CEDF" w14:textId="6571B73D" w:rsidR="006138C5" w:rsidRDefault="006138C5" w:rsidP="006138C5">
      <w:pPr>
        <w:pStyle w:val="ListParagraph"/>
        <w:numPr>
          <w:ilvl w:val="0"/>
          <w:numId w:val="29"/>
        </w:numPr>
        <w:rPr>
          <w:lang w:val="ka-GE"/>
        </w:rPr>
      </w:pPr>
      <w:r w:rsidRPr="006138C5">
        <w:rPr>
          <w:lang w:val="ka-GE"/>
        </w:rPr>
        <w:t>სახელური (პუნქტი N 7) - დიამეტრი 32 მმ, უჟანგავი მეტალი</w:t>
      </w:r>
      <w:r>
        <w:rPr>
          <w:lang w:val="ka-GE"/>
        </w:rPr>
        <w:t>ს</w:t>
      </w:r>
      <w:r w:rsidRPr="006138C5">
        <w:rPr>
          <w:lang w:val="ka-GE"/>
        </w:rPr>
        <w:t>;</w:t>
      </w:r>
    </w:p>
    <w:p w14:paraId="1547CF00" w14:textId="77777777" w:rsidR="00D91E05" w:rsidRPr="00D91E05" w:rsidRDefault="00D91E05" w:rsidP="00D91E05">
      <w:pPr>
        <w:pStyle w:val="ListParagraph"/>
        <w:rPr>
          <w:lang w:val="ka-GE"/>
        </w:rPr>
      </w:pPr>
    </w:p>
    <w:p w14:paraId="5D21C024" w14:textId="05E17231" w:rsidR="006138C5" w:rsidRDefault="006138C5" w:rsidP="00A24456">
      <w:pPr>
        <w:pStyle w:val="ListParagraph"/>
        <w:numPr>
          <w:ilvl w:val="0"/>
          <w:numId w:val="29"/>
        </w:numPr>
        <w:rPr>
          <w:lang w:val="ka-GE"/>
        </w:rPr>
      </w:pPr>
      <w:r w:rsidRPr="00D91E05">
        <w:rPr>
          <w:lang w:val="ka-GE"/>
        </w:rPr>
        <w:t>ალუმინის ტიხრის პროფილი (პუნქტი N8) - ზომა 4*2 სმ, მინის სისქე 10 მმ, პროფილის თერმული ღებვა - RAL 7044;</w:t>
      </w:r>
    </w:p>
    <w:p w14:paraId="26471BFB" w14:textId="77777777" w:rsidR="00D91E05" w:rsidRPr="00D91E05" w:rsidRDefault="00D91E05" w:rsidP="00D91E05">
      <w:pPr>
        <w:pStyle w:val="ListParagraph"/>
        <w:rPr>
          <w:lang w:val="ka-GE"/>
        </w:rPr>
      </w:pPr>
    </w:p>
    <w:p w14:paraId="25326645" w14:textId="7FD40441" w:rsidR="00D91E05" w:rsidRDefault="00E075D5" w:rsidP="00E075D5">
      <w:pPr>
        <w:pStyle w:val="ListParagraph"/>
        <w:numPr>
          <w:ilvl w:val="0"/>
          <w:numId w:val="29"/>
        </w:numPr>
        <w:rPr>
          <w:lang w:val="ka-GE"/>
        </w:rPr>
      </w:pPr>
      <w:r w:rsidRPr="00E075D5">
        <w:rPr>
          <w:lang w:val="ka-GE"/>
        </w:rPr>
        <w:t>ანტივანდალური ბრონე ფირი (პუნქტი N 9) - 400 მიკრონი, ამერიკული ან ევროპული წარმოების;</w:t>
      </w:r>
    </w:p>
    <w:p w14:paraId="1A22089A" w14:textId="77777777" w:rsidR="00E075D5" w:rsidRPr="00E075D5" w:rsidRDefault="00E075D5" w:rsidP="00E075D5">
      <w:pPr>
        <w:pStyle w:val="ListParagraph"/>
        <w:rPr>
          <w:lang w:val="ka-GE"/>
        </w:rPr>
      </w:pPr>
    </w:p>
    <w:p w14:paraId="03B43292" w14:textId="795D2A4C" w:rsidR="00E075D5" w:rsidRDefault="00E075D5" w:rsidP="00E075D5">
      <w:pPr>
        <w:pStyle w:val="ListParagraph"/>
        <w:numPr>
          <w:ilvl w:val="0"/>
          <w:numId w:val="29"/>
        </w:numPr>
        <w:rPr>
          <w:lang w:val="ka-GE"/>
        </w:rPr>
      </w:pPr>
      <w:r w:rsidRPr="00E075D5">
        <w:rPr>
          <w:lang w:val="ka-GE"/>
        </w:rPr>
        <w:t>ანტივანდალური ბრონე ფირი (პუნქტი N10) - 200 მიკრონი, ამერიკული ან ევროპული წარმოების;</w:t>
      </w:r>
    </w:p>
    <w:p w14:paraId="76E55C3F" w14:textId="77777777" w:rsidR="00E075D5" w:rsidRPr="00E075D5" w:rsidRDefault="00E075D5" w:rsidP="00E075D5">
      <w:pPr>
        <w:pStyle w:val="ListParagraph"/>
        <w:rPr>
          <w:lang w:val="ka-GE"/>
        </w:rPr>
      </w:pPr>
    </w:p>
    <w:p w14:paraId="062C91E3" w14:textId="2E4DA6C2" w:rsidR="00E075D5" w:rsidRDefault="00E075D5" w:rsidP="00E075D5">
      <w:pPr>
        <w:pStyle w:val="ListParagraph"/>
        <w:numPr>
          <w:ilvl w:val="0"/>
          <w:numId w:val="29"/>
        </w:numPr>
        <w:rPr>
          <w:lang w:val="ka-GE"/>
        </w:rPr>
      </w:pPr>
      <w:r w:rsidRPr="00E075D5">
        <w:rPr>
          <w:lang w:val="ka-GE"/>
        </w:rPr>
        <w:t>ნაწრთობი მინა შეღებილი (პუნქტი N11) -RAL 9010;</w:t>
      </w:r>
    </w:p>
    <w:p w14:paraId="3699D85F" w14:textId="77777777" w:rsidR="00E075D5" w:rsidRPr="00E075D5" w:rsidRDefault="00E075D5" w:rsidP="00E075D5">
      <w:pPr>
        <w:pStyle w:val="ListParagraph"/>
        <w:rPr>
          <w:lang w:val="ka-GE"/>
        </w:rPr>
      </w:pPr>
    </w:p>
    <w:p w14:paraId="74031DC4" w14:textId="7BE77AAA" w:rsidR="00E075D5" w:rsidRPr="00E075D5" w:rsidRDefault="00E075D5" w:rsidP="00E075D5">
      <w:pPr>
        <w:pStyle w:val="ListParagraph"/>
        <w:numPr>
          <w:ilvl w:val="0"/>
          <w:numId w:val="29"/>
        </w:numPr>
        <w:rPr>
          <w:lang w:val="ka-GE"/>
        </w:rPr>
      </w:pPr>
      <w:r>
        <w:rPr>
          <w:lang w:val="ka-GE"/>
        </w:rPr>
        <w:t>ხელშეკრულების ფარგლებში სავალდებულოა რომ მომწოდებელმა მოახდინოს დასამონტაჟებელი კარებების აზომვა / დამონტაჟება თბილისის გარეთ. შესაბამისად გთხოვთ წარმოადგინოთ ტრანსპორტირების ღირებულება 1კმ.-ზე.</w:t>
      </w:r>
    </w:p>
    <w:p w14:paraId="5F4D3E6F" w14:textId="77777777" w:rsidR="001C5959" w:rsidRDefault="001C5959">
      <w:pPr>
        <w:jc w:val="left"/>
        <w:rPr>
          <w:rFonts w:cs="Sylfaen"/>
          <w:szCs w:val="24"/>
          <w:lang w:val="ka-GE"/>
        </w:rPr>
      </w:pPr>
    </w:p>
    <w:p w14:paraId="3160FFD7" w14:textId="0C7887B9" w:rsidR="001C5959" w:rsidRPr="00E86D31" w:rsidRDefault="001C5959" w:rsidP="001C5959">
      <w:pPr>
        <w:pStyle w:val="Heading2"/>
        <w:ind w:left="360" w:hanging="360"/>
        <w:rPr>
          <w:lang w:val="ka-GE"/>
        </w:rPr>
      </w:pPr>
      <w:bookmarkStart w:id="10" w:name="_Toc533180994"/>
      <w:r>
        <w:rPr>
          <w:lang w:val="ka-GE"/>
        </w:rPr>
        <w:t>ხელშეკრულების საორიენტაციო ღირებულება</w:t>
      </w:r>
      <w:bookmarkEnd w:id="10"/>
      <w:r>
        <w:rPr>
          <w:lang w:val="ka-GE"/>
        </w:rPr>
        <w:tab/>
      </w:r>
    </w:p>
    <w:p w14:paraId="2DF4049E" w14:textId="77777777" w:rsidR="001C5959" w:rsidRDefault="001C5959">
      <w:pPr>
        <w:jc w:val="left"/>
        <w:rPr>
          <w:rFonts w:cs="Sylfaen"/>
          <w:szCs w:val="24"/>
          <w:lang w:val="ka-GE"/>
        </w:rPr>
      </w:pPr>
    </w:p>
    <w:p w14:paraId="222D2FEF" w14:textId="6CDEC7D3" w:rsidR="001C5959" w:rsidRDefault="001C5959">
      <w:pPr>
        <w:jc w:val="left"/>
        <w:rPr>
          <w:rFonts w:cs="Sylfaen"/>
          <w:szCs w:val="24"/>
          <w:lang w:val="ka-GE"/>
        </w:rPr>
      </w:pPr>
      <w:r>
        <w:rPr>
          <w:rFonts w:cs="Sylfaen"/>
          <w:szCs w:val="24"/>
          <w:lang w:val="ka-GE"/>
        </w:rPr>
        <w:t>ხელშეკრულების ფარგლებში საორიენტაციო ელექტრო გასაწევი კარის შეძენის ოდენობა</w:t>
      </w:r>
      <w:r w:rsidR="007C5AE6">
        <w:rPr>
          <w:rFonts w:cs="Sylfaen"/>
          <w:szCs w:val="24"/>
          <w:lang w:val="ka-GE"/>
        </w:rPr>
        <w:t xml:space="preserve">: </w:t>
      </w:r>
      <w:r>
        <w:rPr>
          <w:rFonts w:cs="Sylfaen"/>
          <w:szCs w:val="24"/>
          <w:lang w:val="ka-GE"/>
        </w:rPr>
        <w:t xml:space="preserve"> 30 ცალი</w:t>
      </w:r>
      <w:r w:rsidR="007C5AE6">
        <w:rPr>
          <w:rFonts w:cs="Sylfaen"/>
          <w:szCs w:val="24"/>
          <w:lang w:val="ka-GE"/>
        </w:rPr>
        <w:t>;</w:t>
      </w:r>
    </w:p>
    <w:p w14:paraId="76769D5A" w14:textId="77777777" w:rsidR="001C5959" w:rsidRDefault="001C5959">
      <w:pPr>
        <w:jc w:val="left"/>
        <w:rPr>
          <w:rFonts w:cs="Sylfaen"/>
          <w:szCs w:val="24"/>
          <w:lang w:val="ka-GE"/>
        </w:rPr>
      </w:pPr>
    </w:p>
    <w:p w14:paraId="1E406C2C" w14:textId="524C2AD5" w:rsidR="001C5959" w:rsidRDefault="001C5959">
      <w:pPr>
        <w:jc w:val="left"/>
        <w:rPr>
          <w:rFonts w:cs="Sylfaen"/>
          <w:szCs w:val="24"/>
          <w:lang w:val="ka-GE"/>
        </w:rPr>
      </w:pPr>
      <w:r>
        <w:rPr>
          <w:rFonts w:cs="Sylfaen"/>
          <w:szCs w:val="24"/>
          <w:lang w:val="ka-GE"/>
        </w:rPr>
        <w:t>ვიტრაჟების ჯამური საორიენტაციო ოდენობა</w:t>
      </w:r>
      <w:r w:rsidR="007C5AE6">
        <w:rPr>
          <w:rFonts w:cs="Sylfaen"/>
          <w:szCs w:val="24"/>
          <w:lang w:val="ka-GE"/>
        </w:rPr>
        <w:t xml:space="preserve">: </w:t>
      </w:r>
      <w:r>
        <w:rPr>
          <w:rFonts w:cs="Sylfaen"/>
          <w:szCs w:val="24"/>
          <w:lang w:val="ka-GE"/>
        </w:rPr>
        <w:t>1,000 კვმ</w:t>
      </w:r>
      <w:r w:rsidR="007C5AE6">
        <w:rPr>
          <w:rFonts w:cs="Sylfaen"/>
          <w:szCs w:val="24"/>
          <w:lang w:val="ka-GE"/>
        </w:rPr>
        <w:t>;</w:t>
      </w:r>
    </w:p>
    <w:p w14:paraId="33AA8395" w14:textId="77777777" w:rsidR="0071743A" w:rsidRDefault="0071743A">
      <w:pPr>
        <w:jc w:val="left"/>
        <w:rPr>
          <w:rFonts w:cs="Sylfaen"/>
          <w:szCs w:val="24"/>
          <w:lang w:val="ka-GE"/>
        </w:rPr>
      </w:pPr>
    </w:p>
    <w:p w14:paraId="2F86CA84" w14:textId="6135BCC6" w:rsidR="0071743A" w:rsidRDefault="0071743A">
      <w:pPr>
        <w:jc w:val="left"/>
        <w:rPr>
          <w:rFonts w:cs="Sylfaen"/>
          <w:szCs w:val="24"/>
          <w:lang w:val="ka-GE"/>
        </w:rPr>
      </w:pPr>
      <w:r>
        <w:rPr>
          <w:rFonts w:cs="Sylfaen"/>
          <w:szCs w:val="24"/>
          <w:lang w:val="ka-GE"/>
        </w:rPr>
        <w:t>ხელშეკრულების გაფორმების სავარაუდო ვადა: 2019 წლის 12 იანვარი</w:t>
      </w:r>
      <w:r w:rsidR="007C5AE6">
        <w:rPr>
          <w:rFonts w:cs="Sylfaen"/>
          <w:szCs w:val="24"/>
          <w:lang w:val="ka-GE"/>
        </w:rPr>
        <w:t>;</w:t>
      </w:r>
    </w:p>
    <w:p w14:paraId="1D7654D8" w14:textId="77777777" w:rsidR="007C5AE6" w:rsidRDefault="007C5AE6">
      <w:pPr>
        <w:jc w:val="left"/>
        <w:rPr>
          <w:rFonts w:cs="Sylfaen"/>
          <w:szCs w:val="24"/>
          <w:lang w:val="ka-GE"/>
        </w:rPr>
      </w:pPr>
    </w:p>
    <w:p w14:paraId="5FA19438" w14:textId="0C0E9F08" w:rsidR="007C5AE6" w:rsidRDefault="007C5AE6">
      <w:pPr>
        <w:jc w:val="left"/>
        <w:rPr>
          <w:rFonts w:cs="Sylfaen"/>
          <w:szCs w:val="24"/>
          <w:lang w:val="ka-GE"/>
        </w:rPr>
      </w:pPr>
      <w:r>
        <w:rPr>
          <w:rFonts w:cs="Sylfaen"/>
          <w:szCs w:val="24"/>
          <w:lang w:val="ka-GE"/>
        </w:rPr>
        <w:t>ხელშეკრულების საორიენტაციო მოქმედების ვადა: 6 თვე.</w:t>
      </w:r>
    </w:p>
    <w:p w14:paraId="2AE552DB" w14:textId="2882A549" w:rsidR="004A7ED3" w:rsidRPr="001C5959" w:rsidRDefault="004A7ED3">
      <w:pPr>
        <w:jc w:val="left"/>
        <w:rPr>
          <w:rFonts w:cs="Sylfaen"/>
          <w:szCs w:val="24"/>
          <w:lang w:val="ka-GE"/>
        </w:rPr>
      </w:pPr>
      <w:r>
        <w:rPr>
          <w:rFonts w:cs="Sylfaen"/>
          <w:szCs w:val="24"/>
          <w:lang w:val="ka-GE"/>
        </w:rPr>
        <w:br w:type="page"/>
      </w:r>
    </w:p>
    <w:p w14:paraId="1554F816" w14:textId="2965366A" w:rsidR="00E0146E" w:rsidRPr="00E3757A" w:rsidRDefault="00E3757A" w:rsidP="00E0146E">
      <w:pPr>
        <w:pStyle w:val="Heading1"/>
        <w:tabs>
          <w:tab w:val="left" w:pos="-180"/>
          <w:tab w:val="left" w:pos="7338"/>
        </w:tabs>
        <w:rPr>
          <w:rFonts w:eastAsiaTheme="minorHAnsi" w:cs="Sylfaen"/>
          <w:szCs w:val="24"/>
          <w:lang w:val="ka-GE"/>
        </w:rPr>
      </w:pPr>
      <w:bookmarkStart w:id="11" w:name="_Toc533180995"/>
      <w:r>
        <w:rPr>
          <w:rFonts w:eastAsiaTheme="minorHAnsi" w:cs="Sylfaen"/>
          <w:szCs w:val="24"/>
          <w:lang w:val="ka-GE"/>
        </w:rPr>
        <w:lastRenderedPageBreak/>
        <w:t>თანდართული დოკუმენტაცია</w:t>
      </w:r>
      <w:bookmarkEnd w:id="11"/>
    </w:p>
    <w:p w14:paraId="06B2F0FE" w14:textId="217FA5EA" w:rsidR="00DF6F0D" w:rsidRDefault="00E3757A" w:rsidP="00E3757A">
      <w:pPr>
        <w:pStyle w:val="a"/>
      </w:pPr>
      <w:bookmarkStart w:id="12" w:name="_Toc533180996"/>
      <w:r>
        <w:t>დანართი 1: შესვენებების ფასების ცხრილი</w:t>
      </w:r>
      <w:bookmarkEnd w:id="12"/>
    </w:p>
    <w:p w14:paraId="019620C0" w14:textId="66758D46" w:rsidR="00E3757A" w:rsidRDefault="00E3757A" w:rsidP="00E3757A">
      <w:pPr>
        <w:rPr>
          <w:lang w:val="ka-GE"/>
        </w:rPr>
      </w:pPr>
    </w:p>
    <w:tbl>
      <w:tblPr>
        <w:tblW w:w="10162" w:type="dxa"/>
        <w:tblInd w:w="93" w:type="dxa"/>
        <w:tblLook w:val="04A0" w:firstRow="1" w:lastRow="0" w:firstColumn="1" w:lastColumn="0" w:noHBand="0" w:noVBand="1"/>
      </w:tblPr>
      <w:tblGrid>
        <w:gridCol w:w="419"/>
        <w:gridCol w:w="1466"/>
        <w:gridCol w:w="4880"/>
        <w:gridCol w:w="1600"/>
        <w:gridCol w:w="1797"/>
      </w:tblGrid>
      <w:tr w:rsidR="000D19A9" w:rsidRPr="00D0795B" w14:paraId="6BDFB9C3" w14:textId="77777777" w:rsidTr="000D19A9">
        <w:trPr>
          <w:trHeight w:val="587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600E9CA" w14:textId="77777777" w:rsidR="000D19A9" w:rsidRPr="00D0795B" w:rsidRDefault="000D19A9" w:rsidP="000D19A9">
            <w:pPr>
              <w:jc w:val="center"/>
              <w:rPr>
                <w:rFonts w:ascii="Calibri" w:hAnsi="Calibri" w:cs="Calibri"/>
              </w:rPr>
            </w:pPr>
            <w:r w:rsidRPr="00D0795B">
              <w:rPr>
                <w:rFonts w:ascii="Calibri" w:hAnsi="Calibri" w:cs="Calibri"/>
              </w:rPr>
              <w:t>N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15CBA4" w14:textId="77777777" w:rsidR="000D19A9" w:rsidRPr="00D0795B" w:rsidRDefault="000D19A9" w:rsidP="000D19A9">
            <w:pPr>
              <w:jc w:val="center"/>
              <w:rPr>
                <w:rFonts w:ascii="Calibri" w:hAnsi="Calibri" w:cs="Calibri"/>
                <w:b/>
                <w:bCs/>
              </w:rPr>
            </w:pPr>
            <w:proofErr w:type="spellStart"/>
            <w:r w:rsidRPr="00D0795B">
              <w:rPr>
                <w:rFonts w:cs="Sylfaen"/>
                <w:b/>
                <w:bCs/>
              </w:rPr>
              <w:t>რაოდენობა</w:t>
            </w:r>
            <w:proofErr w:type="spellEnd"/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322393" w14:textId="77777777" w:rsidR="000D19A9" w:rsidRPr="00D0795B" w:rsidRDefault="000D19A9" w:rsidP="000D19A9">
            <w:pPr>
              <w:jc w:val="center"/>
              <w:rPr>
                <w:rFonts w:ascii="Calibri" w:hAnsi="Calibri" w:cs="Calibri"/>
                <w:b/>
                <w:bCs/>
              </w:rPr>
            </w:pPr>
            <w:proofErr w:type="spellStart"/>
            <w:r w:rsidRPr="00D0795B">
              <w:rPr>
                <w:rFonts w:cs="Sylfaen"/>
                <w:b/>
                <w:bCs/>
              </w:rPr>
              <w:t>დასახელება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8BA5CE" w14:textId="77777777" w:rsidR="000D19A9" w:rsidRPr="00D0795B" w:rsidRDefault="000D19A9" w:rsidP="000D19A9">
            <w:pPr>
              <w:jc w:val="center"/>
              <w:rPr>
                <w:rFonts w:ascii="Calibri" w:hAnsi="Calibri" w:cs="Calibri"/>
                <w:b/>
                <w:bCs/>
              </w:rPr>
            </w:pPr>
            <w:proofErr w:type="spellStart"/>
            <w:r w:rsidRPr="00D0795B">
              <w:rPr>
                <w:rFonts w:cs="Sylfaen"/>
                <w:b/>
                <w:bCs/>
              </w:rPr>
              <w:t>ერთეული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649CC9" w14:textId="77777777" w:rsidR="000D19A9" w:rsidRPr="00D0795B" w:rsidRDefault="000D19A9" w:rsidP="000D19A9">
            <w:pPr>
              <w:jc w:val="center"/>
              <w:rPr>
                <w:rFonts w:ascii="Calibri" w:hAnsi="Calibri" w:cs="Calibri"/>
                <w:b/>
                <w:bCs/>
              </w:rPr>
            </w:pPr>
            <w:proofErr w:type="spellStart"/>
            <w:r w:rsidRPr="00D0795B">
              <w:rPr>
                <w:rFonts w:cs="Sylfaen"/>
                <w:b/>
                <w:bCs/>
              </w:rPr>
              <w:t>ერთეულის</w:t>
            </w:r>
            <w:proofErr w:type="spellEnd"/>
            <w:r w:rsidRPr="00D0795B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D0795B">
              <w:rPr>
                <w:rFonts w:cs="Sylfaen"/>
                <w:b/>
                <w:bCs/>
              </w:rPr>
              <w:t>ფასი</w:t>
            </w:r>
            <w:proofErr w:type="spellEnd"/>
            <w:r w:rsidRPr="00D0795B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D0795B">
              <w:rPr>
                <w:rFonts w:cs="Sylfaen"/>
                <w:b/>
                <w:bCs/>
              </w:rPr>
              <w:t>ლარში</w:t>
            </w:r>
            <w:proofErr w:type="spellEnd"/>
            <w:r w:rsidRPr="00D0795B">
              <w:rPr>
                <w:rFonts w:ascii="Calibri" w:hAnsi="Calibri" w:cs="Calibri"/>
                <w:b/>
                <w:bCs/>
              </w:rPr>
              <w:t xml:space="preserve"> (</w:t>
            </w:r>
            <w:proofErr w:type="spellStart"/>
            <w:r w:rsidRPr="00D0795B">
              <w:rPr>
                <w:rFonts w:cs="Sylfaen"/>
                <w:b/>
                <w:bCs/>
              </w:rPr>
              <w:t>დღგ</w:t>
            </w:r>
            <w:proofErr w:type="spellEnd"/>
            <w:r w:rsidRPr="00D0795B">
              <w:rPr>
                <w:rFonts w:ascii="Calibri" w:hAnsi="Calibri" w:cs="Calibri"/>
                <w:b/>
                <w:bCs/>
              </w:rPr>
              <w:t>-</w:t>
            </w:r>
            <w:r w:rsidRPr="00D0795B">
              <w:rPr>
                <w:rFonts w:cs="Sylfaen"/>
                <w:b/>
                <w:bCs/>
              </w:rPr>
              <w:t>ს</w:t>
            </w:r>
            <w:r w:rsidRPr="00D0795B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D0795B">
              <w:rPr>
                <w:rFonts w:cs="Sylfaen"/>
                <w:b/>
                <w:bCs/>
              </w:rPr>
              <w:t>ჩათვლით</w:t>
            </w:r>
            <w:proofErr w:type="spellEnd"/>
            <w:r w:rsidRPr="00D0795B">
              <w:rPr>
                <w:rFonts w:ascii="Calibri" w:hAnsi="Calibri" w:cs="Calibri"/>
                <w:b/>
                <w:bCs/>
              </w:rPr>
              <w:t>)</w:t>
            </w:r>
          </w:p>
        </w:tc>
      </w:tr>
      <w:tr w:rsidR="000D19A9" w:rsidRPr="00D0795B" w14:paraId="2A63F24B" w14:textId="77777777" w:rsidTr="000D19A9">
        <w:trPr>
          <w:trHeight w:val="29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65984" w14:textId="77777777" w:rsidR="000D19A9" w:rsidRPr="00D0795B" w:rsidRDefault="000D19A9" w:rsidP="009540C6">
            <w:pPr>
              <w:jc w:val="right"/>
              <w:rPr>
                <w:rFonts w:ascii="Calibri" w:hAnsi="Calibri" w:cs="Calibri"/>
              </w:rPr>
            </w:pPr>
            <w:r w:rsidRPr="00D0795B">
              <w:rPr>
                <w:rFonts w:ascii="Calibri" w:hAnsi="Calibri" w:cs="Calibri"/>
              </w:rPr>
              <w:t>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4D12E" w14:textId="77777777" w:rsidR="000D19A9" w:rsidRPr="00D0795B" w:rsidRDefault="000D19A9" w:rsidP="009540C6">
            <w:pPr>
              <w:rPr>
                <w:rFonts w:ascii="Calibri" w:hAnsi="Calibri" w:cs="Calibri"/>
              </w:rPr>
            </w:pPr>
            <w:r w:rsidRPr="00D0795B">
              <w:rPr>
                <w:rFonts w:ascii="Calibri" w:hAnsi="Calibri" w:cs="Calibri"/>
              </w:rPr>
              <w:t xml:space="preserve">1 </w:t>
            </w:r>
            <w:proofErr w:type="spellStart"/>
            <w:r w:rsidRPr="00D0795B">
              <w:rPr>
                <w:rFonts w:cs="Sylfaen"/>
              </w:rPr>
              <w:t>კომპლექტი</w:t>
            </w:r>
            <w:proofErr w:type="spellEnd"/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99C56" w14:textId="77777777" w:rsidR="000D19A9" w:rsidRPr="00D0795B" w:rsidRDefault="000D19A9" w:rsidP="009540C6">
            <w:pPr>
              <w:rPr>
                <w:rFonts w:ascii="Calibri" w:hAnsi="Calibri" w:cs="Calibri"/>
              </w:rPr>
            </w:pPr>
            <w:proofErr w:type="spellStart"/>
            <w:r w:rsidRPr="00D0795B">
              <w:rPr>
                <w:rFonts w:cs="Sylfaen"/>
              </w:rPr>
              <w:t>ორფრთიანი</w:t>
            </w:r>
            <w:proofErr w:type="spellEnd"/>
            <w:r w:rsidRPr="00D0795B">
              <w:rPr>
                <w:rFonts w:ascii="Calibri" w:hAnsi="Calibri" w:cs="Calibri"/>
              </w:rPr>
              <w:t xml:space="preserve"> </w:t>
            </w:r>
            <w:proofErr w:type="spellStart"/>
            <w:r w:rsidRPr="00D0795B">
              <w:rPr>
                <w:rFonts w:cs="Sylfaen"/>
              </w:rPr>
              <w:t>ელექტრო</w:t>
            </w:r>
            <w:proofErr w:type="spellEnd"/>
            <w:r w:rsidRPr="00D0795B">
              <w:rPr>
                <w:rFonts w:ascii="Calibri" w:hAnsi="Calibri" w:cs="Calibri"/>
              </w:rPr>
              <w:t xml:space="preserve"> </w:t>
            </w:r>
            <w:proofErr w:type="spellStart"/>
            <w:r w:rsidRPr="00D0795B">
              <w:rPr>
                <w:rFonts w:cs="Sylfaen"/>
              </w:rPr>
              <w:t>გასაწევი</w:t>
            </w:r>
            <w:proofErr w:type="spellEnd"/>
            <w:r w:rsidRPr="00D0795B">
              <w:rPr>
                <w:rFonts w:ascii="Calibri" w:hAnsi="Calibri" w:cs="Calibri"/>
              </w:rPr>
              <w:t xml:space="preserve"> </w:t>
            </w:r>
            <w:proofErr w:type="spellStart"/>
            <w:r w:rsidRPr="00D0795B">
              <w:rPr>
                <w:rFonts w:cs="Sylfaen"/>
              </w:rPr>
              <w:t>კარი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F97A5" w14:textId="77777777" w:rsidR="000D19A9" w:rsidRPr="00D0795B" w:rsidRDefault="000D19A9" w:rsidP="009540C6">
            <w:pPr>
              <w:rPr>
                <w:rFonts w:ascii="Calibri" w:hAnsi="Calibri" w:cs="Calibri"/>
              </w:rPr>
            </w:pPr>
            <w:r w:rsidRPr="00D0795B">
              <w:rPr>
                <w:rFonts w:ascii="Calibri" w:hAnsi="Calibri" w:cs="Calibri"/>
              </w:rPr>
              <w:t xml:space="preserve">1 </w:t>
            </w:r>
            <w:proofErr w:type="spellStart"/>
            <w:r w:rsidRPr="00D0795B">
              <w:rPr>
                <w:rFonts w:cs="Sylfaen"/>
              </w:rPr>
              <w:t>კომპლექტი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99C09" w14:textId="77777777" w:rsidR="000D19A9" w:rsidRPr="00D0795B" w:rsidRDefault="000D19A9" w:rsidP="009540C6">
            <w:pPr>
              <w:rPr>
                <w:rFonts w:ascii="Calibri" w:hAnsi="Calibri" w:cs="Calibri"/>
              </w:rPr>
            </w:pPr>
            <w:r w:rsidRPr="00D0795B">
              <w:rPr>
                <w:rFonts w:ascii="Calibri" w:hAnsi="Calibri" w:cs="Calibri"/>
              </w:rPr>
              <w:t> </w:t>
            </w:r>
          </w:p>
        </w:tc>
      </w:tr>
      <w:tr w:rsidR="000D19A9" w:rsidRPr="00D0795B" w14:paraId="4326B985" w14:textId="77777777" w:rsidTr="000D19A9">
        <w:trPr>
          <w:trHeight w:val="29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2E5BC" w14:textId="77777777" w:rsidR="000D19A9" w:rsidRPr="00D0795B" w:rsidRDefault="000D19A9" w:rsidP="009540C6">
            <w:pPr>
              <w:jc w:val="right"/>
              <w:rPr>
                <w:rFonts w:ascii="Calibri" w:hAnsi="Calibri" w:cs="Calibri"/>
              </w:rPr>
            </w:pPr>
            <w:r w:rsidRPr="00D0795B">
              <w:rPr>
                <w:rFonts w:ascii="Calibri" w:hAnsi="Calibri" w:cs="Calibri"/>
              </w:rPr>
              <w:t>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449DF" w14:textId="77777777" w:rsidR="000D19A9" w:rsidRPr="00D0795B" w:rsidRDefault="000D19A9" w:rsidP="009540C6">
            <w:pPr>
              <w:rPr>
                <w:rFonts w:ascii="Calibri" w:hAnsi="Calibri" w:cs="Calibri"/>
              </w:rPr>
            </w:pPr>
            <w:r w:rsidRPr="00D0795B">
              <w:rPr>
                <w:rFonts w:ascii="Calibri" w:hAnsi="Calibri" w:cs="Calibri"/>
              </w:rPr>
              <w:t xml:space="preserve">1 </w:t>
            </w:r>
            <w:proofErr w:type="spellStart"/>
            <w:r w:rsidRPr="00D0795B">
              <w:rPr>
                <w:rFonts w:cs="Sylfaen"/>
              </w:rPr>
              <w:t>კომპლექტი</w:t>
            </w:r>
            <w:proofErr w:type="spellEnd"/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2AB0E" w14:textId="77777777" w:rsidR="000D19A9" w:rsidRPr="00D0795B" w:rsidRDefault="000D19A9" w:rsidP="009540C6">
            <w:pPr>
              <w:rPr>
                <w:rFonts w:ascii="Calibri" w:hAnsi="Calibri" w:cs="Calibri"/>
              </w:rPr>
            </w:pPr>
            <w:proofErr w:type="spellStart"/>
            <w:r w:rsidRPr="00D0795B">
              <w:rPr>
                <w:rFonts w:cs="Sylfaen"/>
              </w:rPr>
              <w:t>ერთფრთიანი</w:t>
            </w:r>
            <w:proofErr w:type="spellEnd"/>
            <w:r w:rsidRPr="00D0795B">
              <w:rPr>
                <w:rFonts w:ascii="Calibri" w:hAnsi="Calibri" w:cs="Calibri"/>
              </w:rPr>
              <w:t xml:space="preserve"> </w:t>
            </w:r>
            <w:proofErr w:type="spellStart"/>
            <w:r w:rsidRPr="00D0795B">
              <w:rPr>
                <w:rFonts w:cs="Sylfaen"/>
              </w:rPr>
              <w:t>ელექტრო</w:t>
            </w:r>
            <w:proofErr w:type="spellEnd"/>
            <w:r w:rsidRPr="00D0795B">
              <w:rPr>
                <w:rFonts w:ascii="Calibri" w:hAnsi="Calibri" w:cs="Calibri"/>
              </w:rPr>
              <w:t xml:space="preserve"> </w:t>
            </w:r>
            <w:proofErr w:type="spellStart"/>
            <w:r w:rsidRPr="00D0795B">
              <w:rPr>
                <w:rFonts w:cs="Sylfaen"/>
              </w:rPr>
              <w:t>გასაწევი</w:t>
            </w:r>
            <w:proofErr w:type="spellEnd"/>
            <w:r w:rsidRPr="00D0795B">
              <w:rPr>
                <w:rFonts w:ascii="Calibri" w:hAnsi="Calibri" w:cs="Calibri"/>
              </w:rPr>
              <w:t xml:space="preserve"> </w:t>
            </w:r>
            <w:proofErr w:type="spellStart"/>
            <w:r w:rsidRPr="00D0795B">
              <w:rPr>
                <w:rFonts w:cs="Sylfaen"/>
              </w:rPr>
              <w:t>კარი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91706" w14:textId="77777777" w:rsidR="000D19A9" w:rsidRPr="00D0795B" w:rsidRDefault="000D19A9" w:rsidP="009540C6">
            <w:pPr>
              <w:rPr>
                <w:rFonts w:ascii="Calibri" w:hAnsi="Calibri" w:cs="Calibri"/>
              </w:rPr>
            </w:pPr>
            <w:r w:rsidRPr="00D0795B">
              <w:rPr>
                <w:rFonts w:ascii="Calibri" w:hAnsi="Calibri" w:cs="Calibri"/>
              </w:rPr>
              <w:t xml:space="preserve">1 </w:t>
            </w:r>
            <w:proofErr w:type="spellStart"/>
            <w:r w:rsidRPr="00D0795B">
              <w:rPr>
                <w:rFonts w:cs="Sylfaen"/>
              </w:rPr>
              <w:t>კომპლექტი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4F9FA" w14:textId="77777777" w:rsidR="000D19A9" w:rsidRPr="00D0795B" w:rsidRDefault="000D19A9" w:rsidP="009540C6">
            <w:pPr>
              <w:rPr>
                <w:rFonts w:ascii="Calibri" w:hAnsi="Calibri" w:cs="Calibri"/>
              </w:rPr>
            </w:pPr>
            <w:r w:rsidRPr="00D0795B">
              <w:rPr>
                <w:rFonts w:ascii="Calibri" w:hAnsi="Calibri" w:cs="Calibri"/>
              </w:rPr>
              <w:t> </w:t>
            </w:r>
          </w:p>
        </w:tc>
      </w:tr>
      <w:tr w:rsidR="000D19A9" w:rsidRPr="00D0795B" w14:paraId="34E10CBA" w14:textId="77777777" w:rsidTr="000D19A9">
        <w:trPr>
          <w:trHeight w:val="29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80B04" w14:textId="77777777" w:rsidR="000D19A9" w:rsidRPr="00D0795B" w:rsidRDefault="000D19A9" w:rsidP="009540C6">
            <w:pPr>
              <w:jc w:val="right"/>
              <w:rPr>
                <w:rFonts w:ascii="Calibri" w:hAnsi="Calibri" w:cs="Calibri"/>
              </w:rPr>
            </w:pPr>
            <w:r w:rsidRPr="00D0795B">
              <w:rPr>
                <w:rFonts w:ascii="Calibri" w:hAnsi="Calibri" w:cs="Calibri"/>
              </w:rPr>
              <w:t>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B8148" w14:textId="77777777" w:rsidR="000D19A9" w:rsidRPr="00D0795B" w:rsidRDefault="000D19A9" w:rsidP="009540C6">
            <w:pPr>
              <w:rPr>
                <w:rFonts w:ascii="Calibri" w:hAnsi="Calibri" w:cs="Calibri"/>
              </w:rPr>
            </w:pPr>
            <w:r w:rsidRPr="00D0795B">
              <w:rPr>
                <w:rFonts w:ascii="Calibri" w:hAnsi="Calibri" w:cs="Calibri"/>
              </w:rPr>
              <w:t xml:space="preserve">1 </w:t>
            </w:r>
            <w:proofErr w:type="spellStart"/>
            <w:r w:rsidRPr="00D0795B">
              <w:rPr>
                <w:rFonts w:cs="Sylfaen"/>
              </w:rPr>
              <w:t>კომპლექტი</w:t>
            </w:r>
            <w:proofErr w:type="spellEnd"/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B5F0E" w14:textId="77777777" w:rsidR="000D19A9" w:rsidRPr="00D0795B" w:rsidRDefault="000D19A9" w:rsidP="009540C6">
            <w:pPr>
              <w:rPr>
                <w:rFonts w:ascii="Calibri" w:hAnsi="Calibri" w:cs="Calibri"/>
              </w:rPr>
            </w:pPr>
            <w:proofErr w:type="spellStart"/>
            <w:r w:rsidRPr="00D0795B">
              <w:rPr>
                <w:rFonts w:cs="Sylfaen"/>
              </w:rPr>
              <w:t>ბარათის</w:t>
            </w:r>
            <w:proofErr w:type="spellEnd"/>
            <w:r w:rsidRPr="00D0795B">
              <w:rPr>
                <w:rFonts w:ascii="Calibri" w:hAnsi="Calibri" w:cs="Calibri"/>
              </w:rPr>
              <w:t xml:space="preserve"> </w:t>
            </w:r>
            <w:proofErr w:type="spellStart"/>
            <w:r w:rsidRPr="00D0795B">
              <w:rPr>
                <w:rFonts w:cs="Sylfaen"/>
              </w:rPr>
              <w:t>წამკითხველი</w:t>
            </w:r>
            <w:proofErr w:type="spellEnd"/>
            <w:r w:rsidRPr="00D0795B">
              <w:rPr>
                <w:rFonts w:ascii="Calibri" w:hAnsi="Calibri" w:cs="Calibri"/>
              </w:rPr>
              <w:t xml:space="preserve"> </w:t>
            </w:r>
            <w:proofErr w:type="spellStart"/>
            <w:r w:rsidRPr="00D0795B">
              <w:rPr>
                <w:rFonts w:cs="Sylfaen"/>
              </w:rPr>
              <w:t>პროგრამის</w:t>
            </w:r>
            <w:proofErr w:type="spellEnd"/>
            <w:r w:rsidRPr="00D0795B">
              <w:rPr>
                <w:rFonts w:ascii="Calibri" w:hAnsi="Calibri" w:cs="Calibri"/>
              </w:rPr>
              <w:t xml:space="preserve"> </w:t>
            </w:r>
            <w:proofErr w:type="spellStart"/>
            <w:r w:rsidRPr="00D0795B">
              <w:rPr>
                <w:rFonts w:cs="Sylfaen"/>
              </w:rPr>
              <w:t>ჩაწერა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A62E5" w14:textId="77777777" w:rsidR="000D19A9" w:rsidRPr="00D0795B" w:rsidRDefault="000D19A9" w:rsidP="009540C6">
            <w:pPr>
              <w:rPr>
                <w:rFonts w:ascii="Calibri" w:hAnsi="Calibri" w:cs="Calibri"/>
              </w:rPr>
            </w:pPr>
            <w:r w:rsidRPr="00D0795B">
              <w:rPr>
                <w:rFonts w:ascii="Calibri" w:hAnsi="Calibri" w:cs="Calibri"/>
              </w:rPr>
              <w:t xml:space="preserve">1 </w:t>
            </w:r>
            <w:proofErr w:type="spellStart"/>
            <w:r w:rsidRPr="00D0795B">
              <w:rPr>
                <w:rFonts w:cs="Sylfaen"/>
              </w:rPr>
              <w:t>კომპლექტი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0B79E" w14:textId="77777777" w:rsidR="000D19A9" w:rsidRPr="00D0795B" w:rsidRDefault="000D19A9" w:rsidP="009540C6">
            <w:pPr>
              <w:rPr>
                <w:rFonts w:ascii="Calibri" w:hAnsi="Calibri" w:cs="Calibri"/>
              </w:rPr>
            </w:pPr>
            <w:r w:rsidRPr="00D0795B">
              <w:rPr>
                <w:rFonts w:ascii="Calibri" w:hAnsi="Calibri" w:cs="Calibri"/>
              </w:rPr>
              <w:t> </w:t>
            </w:r>
          </w:p>
        </w:tc>
      </w:tr>
      <w:tr w:rsidR="000D19A9" w:rsidRPr="00D0795B" w14:paraId="050E28BD" w14:textId="77777777" w:rsidTr="000D19A9">
        <w:trPr>
          <w:trHeight w:val="29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21DCD" w14:textId="77777777" w:rsidR="000D19A9" w:rsidRPr="00D0795B" w:rsidRDefault="000D19A9" w:rsidP="009540C6">
            <w:pPr>
              <w:jc w:val="right"/>
              <w:rPr>
                <w:rFonts w:ascii="Calibri" w:hAnsi="Calibri" w:cs="Calibri"/>
              </w:rPr>
            </w:pPr>
            <w:r w:rsidRPr="00D0795B">
              <w:rPr>
                <w:rFonts w:ascii="Calibri" w:hAnsi="Calibri" w:cs="Calibri"/>
              </w:rPr>
              <w:t>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E2055" w14:textId="77777777" w:rsidR="000D19A9" w:rsidRPr="00D0795B" w:rsidRDefault="000D19A9" w:rsidP="009540C6">
            <w:pPr>
              <w:rPr>
                <w:rFonts w:ascii="Calibri" w:hAnsi="Calibri" w:cs="Calibri"/>
              </w:rPr>
            </w:pPr>
            <w:r w:rsidRPr="00D0795B">
              <w:rPr>
                <w:rFonts w:ascii="Calibri" w:hAnsi="Calibri" w:cs="Calibri"/>
              </w:rPr>
              <w:t>1</w:t>
            </w:r>
            <w:r w:rsidRPr="00D0795B">
              <w:rPr>
                <w:rFonts w:cs="Sylfaen"/>
              </w:rPr>
              <w:t>მ</w:t>
            </w:r>
            <w:r w:rsidRPr="00D0795B">
              <w:rPr>
                <w:rFonts w:ascii="Calibri" w:hAnsi="Calibri" w:cs="Calibri"/>
              </w:rPr>
              <w:t>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B3512" w14:textId="77777777" w:rsidR="000D19A9" w:rsidRPr="00D0795B" w:rsidRDefault="000D19A9" w:rsidP="009540C6">
            <w:pPr>
              <w:rPr>
                <w:rFonts w:ascii="Calibri" w:hAnsi="Calibri" w:cs="Calibri"/>
              </w:rPr>
            </w:pPr>
            <w:proofErr w:type="spellStart"/>
            <w:r w:rsidRPr="00D0795B">
              <w:rPr>
                <w:rFonts w:cs="Sylfaen"/>
              </w:rPr>
              <w:t>ალუმინის</w:t>
            </w:r>
            <w:proofErr w:type="spellEnd"/>
            <w:r w:rsidRPr="00D0795B">
              <w:rPr>
                <w:rFonts w:ascii="Calibri" w:hAnsi="Calibri" w:cs="Calibri"/>
              </w:rPr>
              <w:t xml:space="preserve"> </w:t>
            </w:r>
            <w:proofErr w:type="spellStart"/>
            <w:r w:rsidRPr="00D0795B">
              <w:rPr>
                <w:rFonts w:cs="Sylfaen"/>
              </w:rPr>
              <w:t>ფასადის</w:t>
            </w:r>
            <w:proofErr w:type="spellEnd"/>
            <w:r w:rsidRPr="00D0795B">
              <w:rPr>
                <w:rFonts w:ascii="Calibri" w:hAnsi="Calibri" w:cs="Calibri"/>
              </w:rPr>
              <w:t xml:space="preserve"> </w:t>
            </w:r>
            <w:proofErr w:type="spellStart"/>
            <w:r w:rsidRPr="00D0795B">
              <w:rPr>
                <w:rFonts w:cs="Sylfaen"/>
              </w:rPr>
              <w:t>პროფილის</w:t>
            </w:r>
            <w:proofErr w:type="spellEnd"/>
            <w:r w:rsidRPr="00D0795B">
              <w:rPr>
                <w:rFonts w:ascii="Calibri" w:hAnsi="Calibri" w:cs="Calibri"/>
              </w:rPr>
              <w:t xml:space="preserve"> </w:t>
            </w:r>
            <w:proofErr w:type="spellStart"/>
            <w:r w:rsidRPr="00D0795B">
              <w:rPr>
                <w:rFonts w:cs="Sylfaen"/>
              </w:rPr>
              <w:t>ზომა</w:t>
            </w:r>
            <w:proofErr w:type="spellEnd"/>
            <w:r w:rsidRPr="00D0795B">
              <w:rPr>
                <w:rFonts w:ascii="Calibri" w:hAnsi="Calibri" w:cs="Calibri"/>
              </w:rPr>
              <w:t xml:space="preserve"> 12*5 </w:t>
            </w:r>
            <w:proofErr w:type="spellStart"/>
            <w:r w:rsidRPr="00D0795B">
              <w:rPr>
                <w:rFonts w:cs="Sylfaen"/>
              </w:rPr>
              <w:t>სმ</w:t>
            </w:r>
            <w:proofErr w:type="spellEnd"/>
            <w:r w:rsidRPr="00D0795B">
              <w:rPr>
                <w:rFonts w:ascii="Calibri" w:hAnsi="Calibri" w:cs="Calibri"/>
              </w:rPr>
              <w:t xml:space="preserve">, </w:t>
            </w:r>
            <w:proofErr w:type="spellStart"/>
            <w:r w:rsidRPr="00D0795B">
              <w:rPr>
                <w:rFonts w:cs="Sylfaen"/>
              </w:rPr>
              <w:t>მინის</w:t>
            </w:r>
            <w:proofErr w:type="spellEnd"/>
            <w:r w:rsidRPr="00D0795B">
              <w:rPr>
                <w:rFonts w:ascii="Calibri" w:hAnsi="Calibri" w:cs="Calibri"/>
              </w:rPr>
              <w:t xml:space="preserve"> </w:t>
            </w:r>
            <w:proofErr w:type="spellStart"/>
            <w:r w:rsidRPr="00D0795B">
              <w:rPr>
                <w:rFonts w:cs="Sylfaen"/>
              </w:rPr>
              <w:t>სისქე</w:t>
            </w:r>
            <w:proofErr w:type="spellEnd"/>
            <w:r w:rsidRPr="00D0795B">
              <w:rPr>
                <w:rFonts w:ascii="Calibri" w:hAnsi="Calibri" w:cs="Calibri"/>
              </w:rPr>
              <w:t xml:space="preserve"> 10 </w:t>
            </w:r>
            <w:proofErr w:type="spellStart"/>
            <w:r w:rsidRPr="00D0795B">
              <w:rPr>
                <w:rFonts w:cs="Sylfaen"/>
              </w:rPr>
              <w:t>მმ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FC55D" w14:textId="77777777" w:rsidR="000D19A9" w:rsidRPr="00D0795B" w:rsidRDefault="000D19A9" w:rsidP="009540C6">
            <w:pPr>
              <w:rPr>
                <w:rFonts w:ascii="Calibri" w:hAnsi="Calibri" w:cs="Calibri"/>
              </w:rPr>
            </w:pPr>
            <w:r w:rsidRPr="00D0795B">
              <w:rPr>
                <w:rFonts w:ascii="Calibri" w:hAnsi="Calibri" w:cs="Calibri"/>
              </w:rPr>
              <w:t>1</w:t>
            </w:r>
            <w:r w:rsidRPr="00D0795B">
              <w:rPr>
                <w:rFonts w:cs="Sylfaen"/>
              </w:rPr>
              <w:t>მ</w:t>
            </w:r>
            <w:r w:rsidRPr="00D0795B">
              <w:rPr>
                <w:rFonts w:ascii="Calibri" w:hAnsi="Calibri" w:cs="Calibri"/>
              </w:rPr>
              <w:t>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341C0" w14:textId="77777777" w:rsidR="000D19A9" w:rsidRPr="00D0795B" w:rsidRDefault="000D19A9" w:rsidP="009540C6">
            <w:pPr>
              <w:rPr>
                <w:rFonts w:ascii="Calibri" w:hAnsi="Calibri" w:cs="Calibri"/>
              </w:rPr>
            </w:pPr>
            <w:r w:rsidRPr="00D0795B">
              <w:rPr>
                <w:rFonts w:ascii="Calibri" w:hAnsi="Calibri" w:cs="Calibri"/>
              </w:rPr>
              <w:t> </w:t>
            </w:r>
          </w:p>
        </w:tc>
      </w:tr>
      <w:tr w:rsidR="000D19A9" w:rsidRPr="00D0795B" w14:paraId="2169BA10" w14:textId="77777777" w:rsidTr="000D19A9">
        <w:trPr>
          <w:trHeight w:val="29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D80CD" w14:textId="77777777" w:rsidR="000D19A9" w:rsidRPr="00D0795B" w:rsidRDefault="000D19A9" w:rsidP="009540C6">
            <w:pPr>
              <w:jc w:val="right"/>
              <w:rPr>
                <w:rFonts w:ascii="Calibri" w:hAnsi="Calibri" w:cs="Calibri"/>
              </w:rPr>
            </w:pPr>
            <w:r w:rsidRPr="00D0795B">
              <w:rPr>
                <w:rFonts w:ascii="Calibri" w:hAnsi="Calibri" w:cs="Calibri"/>
              </w:rPr>
              <w:t>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2FD68" w14:textId="77777777" w:rsidR="000D19A9" w:rsidRPr="00D0795B" w:rsidRDefault="000D19A9" w:rsidP="009540C6">
            <w:pPr>
              <w:rPr>
                <w:rFonts w:ascii="Calibri" w:hAnsi="Calibri" w:cs="Calibri"/>
              </w:rPr>
            </w:pPr>
            <w:r w:rsidRPr="00D0795B">
              <w:rPr>
                <w:rFonts w:ascii="Calibri" w:hAnsi="Calibri" w:cs="Calibri"/>
              </w:rPr>
              <w:t xml:space="preserve">1 </w:t>
            </w:r>
            <w:proofErr w:type="spellStart"/>
            <w:r w:rsidRPr="00D0795B">
              <w:rPr>
                <w:rFonts w:cs="Sylfaen"/>
              </w:rPr>
              <w:t>კომპლექტი</w:t>
            </w:r>
            <w:proofErr w:type="spellEnd"/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05CD1" w14:textId="77777777" w:rsidR="000D19A9" w:rsidRPr="00D0795B" w:rsidRDefault="000D19A9" w:rsidP="009540C6">
            <w:pPr>
              <w:rPr>
                <w:rFonts w:ascii="Calibri" w:hAnsi="Calibri" w:cs="Calibri"/>
              </w:rPr>
            </w:pPr>
            <w:proofErr w:type="spellStart"/>
            <w:r w:rsidRPr="00D0795B">
              <w:rPr>
                <w:rFonts w:cs="Sylfaen"/>
              </w:rPr>
              <w:t>გასასრიალებელი</w:t>
            </w:r>
            <w:proofErr w:type="spellEnd"/>
            <w:r w:rsidRPr="00D0795B">
              <w:rPr>
                <w:rFonts w:ascii="Calibri" w:hAnsi="Calibri" w:cs="Calibri"/>
              </w:rPr>
              <w:t xml:space="preserve"> </w:t>
            </w:r>
            <w:proofErr w:type="spellStart"/>
            <w:r w:rsidRPr="00D0795B">
              <w:rPr>
                <w:rFonts w:cs="Sylfaen"/>
              </w:rPr>
              <w:t>მინის</w:t>
            </w:r>
            <w:proofErr w:type="spellEnd"/>
            <w:r w:rsidRPr="00D0795B">
              <w:rPr>
                <w:rFonts w:ascii="Calibri" w:hAnsi="Calibri" w:cs="Calibri"/>
              </w:rPr>
              <w:t xml:space="preserve"> </w:t>
            </w:r>
            <w:proofErr w:type="spellStart"/>
            <w:r w:rsidRPr="00D0795B">
              <w:rPr>
                <w:rFonts w:cs="Sylfaen"/>
              </w:rPr>
              <w:t>კარი</w:t>
            </w:r>
            <w:proofErr w:type="spellEnd"/>
            <w:r w:rsidRPr="00D0795B">
              <w:rPr>
                <w:rFonts w:ascii="Calibri" w:hAnsi="Calibri" w:cs="Calibri"/>
              </w:rPr>
              <w:t xml:space="preserve">, </w:t>
            </w:r>
            <w:proofErr w:type="spellStart"/>
            <w:r w:rsidRPr="00D0795B">
              <w:rPr>
                <w:rFonts w:cs="Sylfaen"/>
              </w:rPr>
              <w:t>მექანიზმი</w:t>
            </w:r>
            <w:proofErr w:type="spellEnd"/>
            <w:r w:rsidRPr="00D0795B">
              <w:rPr>
                <w:rFonts w:ascii="Calibri" w:hAnsi="Calibri" w:cs="Calibri"/>
              </w:rPr>
              <w:t xml:space="preserve"> </w:t>
            </w:r>
            <w:r w:rsidRPr="00D0795B">
              <w:rPr>
                <w:rFonts w:cs="Calibri"/>
                <w:lang w:val="ka-GE"/>
              </w:rPr>
              <w:t>(მინ. 75 კგ)</w:t>
            </w:r>
            <w:proofErr w:type="spellStart"/>
            <w:r w:rsidRPr="00D0795B">
              <w:rPr>
                <w:rFonts w:cs="Sylfaen"/>
              </w:rPr>
              <w:t>და</w:t>
            </w:r>
            <w:proofErr w:type="spellEnd"/>
            <w:r w:rsidRPr="00D0795B">
              <w:rPr>
                <w:rFonts w:ascii="Calibri" w:hAnsi="Calibri" w:cs="Calibri"/>
              </w:rPr>
              <w:t xml:space="preserve"> </w:t>
            </w:r>
            <w:proofErr w:type="spellStart"/>
            <w:r w:rsidRPr="00D0795B">
              <w:rPr>
                <w:rFonts w:cs="Sylfaen"/>
              </w:rPr>
              <w:t>მინა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59631" w14:textId="77777777" w:rsidR="000D19A9" w:rsidRPr="00D0795B" w:rsidRDefault="000D19A9" w:rsidP="009540C6">
            <w:pPr>
              <w:rPr>
                <w:rFonts w:ascii="Calibri" w:hAnsi="Calibri" w:cs="Calibri"/>
              </w:rPr>
            </w:pPr>
            <w:r w:rsidRPr="00D0795B">
              <w:rPr>
                <w:rFonts w:ascii="Calibri" w:hAnsi="Calibri" w:cs="Calibri"/>
              </w:rPr>
              <w:t xml:space="preserve">1 </w:t>
            </w:r>
            <w:proofErr w:type="spellStart"/>
            <w:r w:rsidRPr="00D0795B">
              <w:rPr>
                <w:rFonts w:cs="Sylfaen"/>
              </w:rPr>
              <w:t>კომპლექტი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FAE98" w14:textId="77777777" w:rsidR="000D19A9" w:rsidRPr="00D0795B" w:rsidRDefault="000D19A9" w:rsidP="009540C6">
            <w:pPr>
              <w:rPr>
                <w:rFonts w:ascii="Calibri" w:hAnsi="Calibri" w:cs="Calibri"/>
              </w:rPr>
            </w:pPr>
            <w:r w:rsidRPr="00D0795B">
              <w:rPr>
                <w:rFonts w:ascii="Calibri" w:hAnsi="Calibri" w:cs="Calibri"/>
              </w:rPr>
              <w:t> </w:t>
            </w:r>
          </w:p>
        </w:tc>
      </w:tr>
      <w:tr w:rsidR="000D19A9" w:rsidRPr="00D0795B" w14:paraId="12EA5D58" w14:textId="77777777" w:rsidTr="000D19A9">
        <w:trPr>
          <w:trHeight w:val="29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3BE2B" w14:textId="77777777" w:rsidR="000D19A9" w:rsidRPr="00D0795B" w:rsidRDefault="000D19A9" w:rsidP="009540C6">
            <w:pPr>
              <w:jc w:val="right"/>
              <w:rPr>
                <w:rFonts w:ascii="Calibri" w:hAnsi="Calibri" w:cs="Calibri"/>
              </w:rPr>
            </w:pPr>
            <w:r w:rsidRPr="00D0795B">
              <w:rPr>
                <w:rFonts w:ascii="Calibri" w:hAnsi="Calibri" w:cs="Calibri"/>
              </w:rPr>
              <w:t>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366F7" w14:textId="77777777" w:rsidR="000D19A9" w:rsidRPr="00D0795B" w:rsidRDefault="000D19A9" w:rsidP="009540C6">
            <w:pPr>
              <w:rPr>
                <w:rFonts w:ascii="Calibri" w:hAnsi="Calibri" w:cs="Calibri"/>
              </w:rPr>
            </w:pPr>
            <w:r w:rsidRPr="00D0795B">
              <w:rPr>
                <w:rFonts w:ascii="Calibri" w:hAnsi="Calibri" w:cs="Calibri"/>
              </w:rPr>
              <w:t xml:space="preserve">1 </w:t>
            </w:r>
            <w:proofErr w:type="spellStart"/>
            <w:r w:rsidRPr="00D0795B">
              <w:rPr>
                <w:rFonts w:cs="Sylfaen"/>
              </w:rPr>
              <w:t>კომპლექტი</w:t>
            </w:r>
            <w:proofErr w:type="spellEnd"/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1E893" w14:textId="77777777" w:rsidR="000D19A9" w:rsidRPr="00D0795B" w:rsidRDefault="000D19A9" w:rsidP="009540C6">
            <w:pPr>
              <w:rPr>
                <w:rFonts w:ascii="Calibri" w:hAnsi="Calibri" w:cs="Calibri"/>
              </w:rPr>
            </w:pPr>
            <w:proofErr w:type="spellStart"/>
            <w:r w:rsidRPr="00D0795B">
              <w:rPr>
                <w:rFonts w:cs="Sylfaen"/>
              </w:rPr>
              <w:t>გასასრიალებელი</w:t>
            </w:r>
            <w:proofErr w:type="spellEnd"/>
            <w:r w:rsidRPr="00D0795B">
              <w:rPr>
                <w:rFonts w:ascii="Calibri" w:hAnsi="Calibri" w:cs="Calibri"/>
              </w:rPr>
              <w:t xml:space="preserve"> </w:t>
            </w:r>
            <w:proofErr w:type="spellStart"/>
            <w:r w:rsidRPr="00D0795B">
              <w:rPr>
                <w:rFonts w:cs="Sylfaen"/>
              </w:rPr>
              <w:t>მინის</w:t>
            </w:r>
            <w:proofErr w:type="spellEnd"/>
            <w:r w:rsidRPr="00D0795B">
              <w:rPr>
                <w:rFonts w:ascii="Calibri" w:hAnsi="Calibri" w:cs="Calibri"/>
              </w:rPr>
              <w:t xml:space="preserve"> </w:t>
            </w:r>
            <w:proofErr w:type="spellStart"/>
            <w:r w:rsidRPr="00D0795B">
              <w:rPr>
                <w:rFonts w:cs="Sylfaen"/>
              </w:rPr>
              <w:t>კარი</w:t>
            </w:r>
            <w:proofErr w:type="spellEnd"/>
            <w:r w:rsidRPr="00D0795B">
              <w:rPr>
                <w:rFonts w:ascii="Calibri" w:hAnsi="Calibri" w:cs="Calibri"/>
              </w:rPr>
              <w:t>,</w:t>
            </w:r>
            <w:r w:rsidRPr="00D0795B">
              <w:rPr>
                <w:rFonts w:cs="Calibri"/>
                <w:lang w:val="ka-GE"/>
              </w:rPr>
              <w:t xml:space="preserve"> </w:t>
            </w:r>
            <w:proofErr w:type="spellStart"/>
            <w:r w:rsidRPr="00D0795B">
              <w:rPr>
                <w:rFonts w:cs="Sylfaen"/>
              </w:rPr>
              <w:t>მექანიზმი</w:t>
            </w:r>
            <w:proofErr w:type="spellEnd"/>
            <w:r w:rsidRPr="00D0795B">
              <w:rPr>
                <w:rFonts w:cs="Sylfaen"/>
                <w:lang w:val="ka-GE"/>
              </w:rPr>
              <w:t xml:space="preserve"> (მინ. 150 კგ.)</w:t>
            </w:r>
            <w:r w:rsidRPr="00D0795B">
              <w:rPr>
                <w:rFonts w:ascii="Calibri" w:hAnsi="Calibri" w:cs="Calibri"/>
              </w:rPr>
              <w:t xml:space="preserve"> </w:t>
            </w:r>
            <w:proofErr w:type="spellStart"/>
            <w:r w:rsidRPr="00D0795B">
              <w:rPr>
                <w:rFonts w:cs="Sylfaen"/>
              </w:rPr>
              <w:t>და</w:t>
            </w:r>
            <w:proofErr w:type="spellEnd"/>
            <w:r w:rsidRPr="00D0795B">
              <w:rPr>
                <w:rFonts w:ascii="Calibri" w:hAnsi="Calibri" w:cs="Calibri"/>
              </w:rPr>
              <w:t xml:space="preserve"> </w:t>
            </w:r>
            <w:proofErr w:type="spellStart"/>
            <w:r w:rsidRPr="00D0795B">
              <w:rPr>
                <w:rFonts w:cs="Sylfaen"/>
              </w:rPr>
              <w:t>მინა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416E2" w14:textId="77777777" w:rsidR="000D19A9" w:rsidRPr="00D0795B" w:rsidRDefault="000D19A9" w:rsidP="009540C6">
            <w:pPr>
              <w:rPr>
                <w:rFonts w:ascii="Calibri" w:hAnsi="Calibri" w:cs="Calibri"/>
              </w:rPr>
            </w:pPr>
            <w:r w:rsidRPr="00D0795B">
              <w:rPr>
                <w:rFonts w:ascii="Calibri" w:hAnsi="Calibri" w:cs="Calibri"/>
              </w:rPr>
              <w:t xml:space="preserve">1 </w:t>
            </w:r>
            <w:proofErr w:type="spellStart"/>
            <w:r w:rsidRPr="00D0795B">
              <w:rPr>
                <w:rFonts w:cs="Sylfaen"/>
              </w:rPr>
              <w:t>კომპლექტი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EC0E1" w14:textId="77777777" w:rsidR="000D19A9" w:rsidRPr="00D0795B" w:rsidRDefault="000D19A9" w:rsidP="009540C6">
            <w:pPr>
              <w:rPr>
                <w:rFonts w:ascii="Calibri" w:hAnsi="Calibri" w:cs="Calibri"/>
              </w:rPr>
            </w:pPr>
            <w:r w:rsidRPr="00D0795B">
              <w:rPr>
                <w:rFonts w:ascii="Calibri" w:hAnsi="Calibri" w:cs="Calibri"/>
              </w:rPr>
              <w:t> </w:t>
            </w:r>
          </w:p>
        </w:tc>
      </w:tr>
      <w:tr w:rsidR="000D19A9" w:rsidRPr="00D0795B" w14:paraId="349B17F3" w14:textId="77777777" w:rsidTr="000D19A9">
        <w:trPr>
          <w:trHeight w:val="29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BB822" w14:textId="77777777" w:rsidR="000D19A9" w:rsidRPr="00D0795B" w:rsidRDefault="000D19A9" w:rsidP="009540C6">
            <w:pPr>
              <w:jc w:val="right"/>
              <w:rPr>
                <w:rFonts w:ascii="Calibri" w:hAnsi="Calibri" w:cs="Calibri"/>
              </w:rPr>
            </w:pPr>
            <w:r w:rsidRPr="00D0795B">
              <w:rPr>
                <w:rFonts w:ascii="Calibri" w:hAnsi="Calibri" w:cs="Calibri"/>
              </w:rPr>
              <w:t>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3CEEA" w14:textId="77777777" w:rsidR="000D19A9" w:rsidRPr="009540C6" w:rsidRDefault="000D19A9" w:rsidP="009540C6">
            <w:pPr>
              <w:rPr>
                <w:rFonts w:cs="Calibri"/>
                <w:lang w:val="ka-GE"/>
              </w:rPr>
            </w:pPr>
            <w:r w:rsidRPr="00D0795B">
              <w:rPr>
                <w:rFonts w:ascii="Calibri" w:hAnsi="Calibri" w:cs="Calibri"/>
              </w:rPr>
              <w:t>1</w:t>
            </w:r>
            <w:r>
              <w:rPr>
                <w:rFonts w:cs="Calibri"/>
                <w:lang w:val="ka-GE"/>
              </w:rPr>
              <w:t xml:space="preserve"> კომპლექტი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5A352" w14:textId="77777777" w:rsidR="000D19A9" w:rsidRPr="00D0795B" w:rsidRDefault="000D19A9" w:rsidP="009540C6">
            <w:pPr>
              <w:rPr>
                <w:rFonts w:ascii="Calibri" w:hAnsi="Calibri" w:cs="Calibri"/>
              </w:rPr>
            </w:pPr>
            <w:proofErr w:type="spellStart"/>
            <w:r w:rsidRPr="00D0795B">
              <w:rPr>
                <w:rFonts w:cs="Sylfaen"/>
              </w:rPr>
              <w:t>სახელური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78975" w14:textId="77777777" w:rsidR="000D19A9" w:rsidRPr="009540C6" w:rsidRDefault="000D19A9" w:rsidP="009540C6">
            <w:pPr>
              <w:rPr>
                <w:rFonts w:cs="Calibri"/>
                <w:lang w:val="ka-GE"/>
              </w:rPr>
            </w:pPr>
            <w:r w:rsidRPr="00D0795B">
              <w:rPr>
                <w:rFonts w:ascii="Calibri" w:hAnsi="Calibri" w:cs="Calibri"/>
              </w:rPr>
              <w:t>1</w:t>
            </w:r>
            <w:r>
              <w:rPr>
                <w:rFonts w:cs="Calibri"/>
                <w:lang w:val="ka-GE"/>
              </w:rPr>
              <w:t xml:space="preserve"> კომპლექტი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13354" w14:textId="77777777" w:rsidR="000D19A9" w:rsidRPr="00D0795B" w:rsidRDefault="000D19A9" w:rsidP="009540C6">
            <w:pPr>
              <w:rPr>
                <w:rFonts w:ascii="Calibri" w:hAnsi="Calibri" w:cs="Calibri"/>
              </w:rPr>
            </w:pPr>
            <w:r w:rsidRPr="00D0795B">
              <w:rPr>
                <w:rFonts w:ascii="Calibri" w:hAnsi="Calibri" w:cs="Calibri"/>
              </w:rPr>
              <w:t> </w:t>
            </w:r>
          </w:p>
        </w:tc>
      </w:tr>
      <w:tr w:rsidR="000D19A9" w:rsidRPr="00D0795B" w14:paraId="6278A352" w14:textId="77777777" w:rsidTr="000D19A9">
        <w:trPr>
          <w:trHeight w:val="29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29779" w14:textId="77777777" w:rsidR="000D19A9" w:rsidRPr="00D0795B" w:rsidRDefault="000D19A9" w:rsidP="009540C6">
            <w:pPr>
              <w:jc w:val="right"/>
              <w:rPr>
                <w:rFonts w:ascii="Calibri" w:hAnsi="Calibri" w:cs="Calibri"/>
              </w:rPr>
            </w:pPr>
            <w:r w:rsidRPr="00D0795B">
              <w:rPr>
                <w:rFonts w:ascii="Calibri" w:hAnsi="Calibri" w:cs="Calibri"/>
              </w:rPr>
              <w:t>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9E0C3" w14:textId="77777777" w:rsidR="000D19A9" w:rsidRPr="00D0795B" w:rsidRDefault="000D19A9" w:rsidP="009540C6">
            <w:pPr>
              <w:rPr>
                <w:rFonts w:ascii="Calibri" w:hAnsi="Calibri" w:cs="Calibri"/>
              </w:rPr>
            </w:pPr>
            <w:r w:rsidRPr="00D0795B">
              <w:rPr>
                <w:rFonts w:ascii="Calibri" w:hAnsi="Calibri" w:cs="Calibri"/>
              </w:rPr>
              <w:t>1</w:t>
            </w:r>
            <w:r w:rsidRPr="00D0795B">
              <w:rPr>
                <w:rFonts w:cs="Sylfaen"/>
              </w:rPr>
              <w:t>მ</w:t>
            </w:r>
            <w:r w:rsidRPr="00D0795B">
              <w:rPr>
                <w:rFonts w:ascii="Calibri" w:hAnsi="Calibri" w:cs="Calibri"/>
              </w:rPr>
              <w:t>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07095" w14:textId="77777777" w:rsidR="000D19A9" w:rsidRPr="00D0795B" w:rsidRDefault="000D19A9" w:rsidP="009540C6">
            <w:pPr>
              <w:rPr>
                <w:rFonts w:ascii="Calibri" w:hAnsi="Calibri" w:cs="Calibri"/>
              </w:rPr>
            </w:pPr>
            <w:proofErr w:type="spellStart"/>
            <w:r w:rsidRPr="00D0795B">
              <w:rPr>
                <w:rFonts w:cs="Sylfaen"/>
              </w:rPr>
              <w:t>ალუმინის</w:t>
            </w:r>
            <w:proofErr w:type="spellEnd"/>
            <w:r w:rsidRPr="00D0795B">
              <w:rPr>
                <w:rFonts w:ascii="Calibri" w:hAnsi="Calibri" w:cs="Calibri"/>
              </w:rPr>
              <w:t xml:space="preserve"> </w:t>
            </w:r>
            <w:proofErr w:type="spellStart"/>
            <w:r w:rsidRPr="00D0795B">
              <w:rPr>
                <w:rFonts w:cs="Sylfaen"/>
              </w:rPr>
              <w:t>ტიხრის</w:t>
            </w:r>
            <w:proofErr w:type="spellEnd"/>
            <w:r w:rsidRPr="00D0795B">
              <w:rPr>
                <w:rFonts w:ascii="Calibri" w:hAnsi="Calibri" w:cs="Calibri"/>
              </w:rPr>
              <w:t xml:space="preserve"> </w:t>
            </w:r>
            <w:proofErr w:type="spellStart"/>
            <w:r w:rsidRPr="00D0795B">
              <w:rPr>
                <w:rFonts w:cs="Sylfaen"/>
              </w:rPr>
              <w:t>პროფილის</w:t>
            </w:r>
            <w:proofErr w:type="spellEnd"/>
            <w:r w:rsidRPr="00D0795B">
              <w:rPr>
                <w:rFonts w:ascii="Calibri" w:hAnsi="Calibri" w:cs="Calibri"/>
              </w:rPr>
              <w:t xml:space="preserve"> </w:t>
            </w:r>
            <w:proofErr w:type="spellStart"/>
            <w:r w:rsidRPr="00D0795B">
              <w:rPr>
                <w:rFonts w:cs="Sylfaen"/>
              </w:rPr>
              <w:t>ზომა</w:t>
            </w:r>
            <w:proofErr w:type="spellEnd"/>
            <w:r w:rsidRPr="00D0795B">
              <w:rPr>
                <w:rFonts w:ascii="Calibri" w:hAnsi="Calibri" w:cs="Calibri"/>
              </w:rPr>
              <w:t xml:space="preserve"> 4*2 </w:t>
            </w:r>
            <w:proofErr w:type="spellStart"/>
            <w:r w:rsidRPr="00D0795B">
              <w:rPr>
                <w:rFonts w:cs="Sylfaen"/>
              </w:rPr>
              <w:t>სმ</w:t>
            </w:r>
            <w:proofErr w:type="spellEnd"/>
            <w:r w:rsidRPr="00D0795B">
              <w:rPr>
                <w:rFonts w:ascii="Calibri" w:hAnsi="Calibri" w:cs="Calibri"/>
              </w:rPr>
              <w:t xml:space="preserve">, </w:t>
            </w:r>
            <w:proofErr w:type="spellStart"/>
            <w:r w:rsidRPr="00D0795B">
              <w:rPr>
                <w:rFonts w:cs="Sylfaen"/>
              </w:rPr>
              <w:t>მინის</w:t>
            </w:r>
            <w:proofErr w:type="spellEnd"/>
            <w:r w:rsidRPr="00D0795B">
              <w:rPr>
                <w:rFonts w:ascii="Calibri" w:hAnsi="Calibri" w:cs="Calibri"/>
              </w:rPr>
              <w:t xml:space="preserve"> </w:t>
            </w:r>
            <w:proofErr w:type="spellStart"/>
            <w:r w:rsidRPr="00D0795B">
              <w:rPr>
                <w:rFonts w:cs="Sylfaen"/>
              </w:rPr>
              <w:t>სისქე</w:t>
            </w:r>
            <w:proofErr w:type="spellEnd"/>
            <w:r w:rsidRPr="00D0795B">
              <w:rPr>
                <w:rFonts w:ascii="Calibri" w:hAnsi="Calibri" w:cs="Calibri"/>
              </w:rPr>
              <w:t xml:space="preserve"> 10 </w:t>
            </w:r>
            <w:proofErr w:type="spellStart"/>
            <w:r w:rsidRPr="00D0795B">
              <w:rPr>
                <w:rFonts w:cs="Sylfaen"/>
              </w:rPr>
              <w:t>მმ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BD281" w14:textId="77777777" w:rsidR="000D19A9" w:rsidRPr="00D0795B" w:rsidRDefault="000D19A9" w:rsidP="009540C6">
            <w:pPr>
              <w:rPr>
                <w:rFonts w:ascii="Calibri" w:hAnsi="Calibri" w:cs="Calibri"/>
              </w:rPr>
            </w:pPr>
            <w:r w:rsidRPr="00D0795B">
              <w:rPr>
                <w:rFonts w:ascii="Calibri" w:hAnsi="Calibri" w:cs="Calibri"/>
              </w:rPr>
              <w:t>1</w:t>
            </w:r>
            <w:r w:rsidRPr="00D0795B">
              <w:rPr>
                <w:rFonts w:cs="Sylfaen"/>
              </w:rPr>
              <w:t>მ</w:t>
            </w:r>
            <w:r w:rsidRPr="00D0795B">
              <w:rPr>
                <w:rFonts w:ascii="Calibri" w:hAnsi="Calibri" w:cs="Calibri"/>
              </w:rPr>
              <w:t>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7788E" w14:textId="77777777" w:rsidR="000D19A9" w:rsidRPr="00D0795B" w:rsidRDefault="000D19A9" w:rsidP="009540C6">
            <w:pPr>
              <w:rPr>
                <w:rFonts w:ascii="Calibri" w:hAnsi="Calibri" w:cs="Calibri"/>
              </w:rPr>
            </w:pPr>
            <w:r w:rsidRPr="00D0795B">
              <w:rPr>
                <w:rFonts w:ascii="Calibri" w:hAnsi="Calibri" w:cs="Calibri"/>
              </w:rPr>
              <w:t> </w:t>
            </w:r>
          </w:p>
        </w:tc>
      </w:tr>
      <w:tr w:rsidR="000D19A9" w:rsidRPr="00D0795B" w14:paraId="3CFD4653" w14:textId="77777777" w:rsidTr="000D19A9">
        <w:trPr>
          <w:trHeight w:val="29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E626C" w14:textId="77777777" w:rsidR="000D19A9" w:rsidRPr="00D0795B" w:rsidRDefault="000D19A9" w:rsidP="009540C6">
            <w:pPr>
              <w:jc w:val="right"/>
              <w:rPr>
                <w:rFonts w:ascii="Calibri" w:hAnsi="Calibri" w:cs="Calibri"/>
              </w:rPr>
            </w:pPr>
            <w:r w:rsidRPr="00D0795B">
              <w:rPr>
                <w:rFonts w:ascii="Calibri" w:hAnsi="Calibri" w:cs="Calibri"/>
              </w:rPr>
              <w:t>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296B6" w14:textId="77777777" w:rsidR="000D19A9" w:rsidRPr="00D0795B" w:rsidRDefault="000D19A9" w:rsidP="009540C6">
            <w:pPr>
              <w:rPr>
                <w:rFonts w:ascii="Calibri" w:hAnsi="Calibri" w:cs="Calibri"/>
              </w:rPr>
            </w:pPr>
            <w:r w:rsidRPr="00D0795B">
              <w:rPr>
                <w:rFonts w:ascii="Calibri" w:hAnsi="Calibri" w:cs="Calibri"/>
              </w:rPr>
              <w:t>1</w:t>
            </w:r>
            <w:r w:rsidRPr="00D0795B">
              <w:rPr>
                <w:rFonts w:cs="Sylfaen"/>
              </w:rPr>
              <w:t>მ</w:t>
            </w:r>
            <w:r w:rsidRPr="00D0795B">
              <w:rPr>
                <w:rFonts w:ascii="Calibri" w:hAnsi="Calibri" w:cs="Calibri"/>
              </w:rPr>
              <w:t>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C96EA" w14:textId="77777777" w:rsidR="000D19A9" w:rsidRPr="00D0795B" w:rsidRDefault="000D19A9" w:rsidP="009540C6">
            <w:pPr>
              <w:rPr>
                <w:rFonts w:ascii="Calibri" w:hAnsi="Calibri" w:cs="Calibri"/>
                <w:lang w:val="ka-GE"/>
              </w:rPr>
            </w:pPr>
            <w:proofErr w:type="spellStart"/>
            <w:r w:rsidRPr="00D0795B">
              <w:rPr>
                <w:rFonts w:cs="Sylfaen"/>
              </w:rPr>
              <w:t>ანტივანდალური</w:t>
            </w:r>
            <w:proofErr w:type="spellEnd"/>
            <w:r w:rsidRPr="00D0795B">
              <w:rPr>
                <w:rFonts w:ascii="Calibri" w:hAnsi="Calibri" w:cs="Calibri"/>
              </w:rPr>
              <w:t xml:space="preserve"> </w:t>
            </w:r>
            <w:proofErr w:type="spellStart"/>
            <w:r w:rsidRPr="00D0795B">
              <w:rPr>
                <w:rFonts w:cs="Sylfaen"/>
              </w:rPr>
              <w:t>ბრონე</w:t>
            </w:r>
            <w:proofErr w:type="spellEnd"/>
            <w:r w:rsidRPr="00D0795B">
              <w:rPr>
                <w:rFonts w:ascii="Calibri" w:hAnsi="Calibri" w:cs="Calibri"/>
              </w:rPr>
              <w:t xml:space="preserve"> </w:t>
            </w:r>
            <w:proofErr w:type="spellStart"/>
            <w:r w:rsidRPr="00D0795B">
              <w:rPr>
                <w:rFonts w:cs="Sylfaen"/>
              </w:rPr>
              <w:t>ფირი</w:t>
            </w:r>
            <w:proofErr w:type="spellEnd"/>
            <w:r w:rsidRPr="00D0795B">
              <w:rPr>
                <w:rFonts w:cs="Sylfaen"/>
                <w:lang w:val="ka-GE"/>
              </w:rPr>
              <w:t xml:space="preserve"> (400 მკრ.)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65DD6" w14:textId="77777777" w:rsidR="000D19A9" w:rsidRPr="00D0795B" w:rsidRDefault="000D19A9" w:rsidP="009540C6">
            <w:pPr>
              <w:rPr>
                <w:rFonts w:ascii="Calibri" w:hAnsi="Calibri" w:cs="Calibri"/>
              </w:rPr>
            </w:pPr>
            <w:r w:rsidRPr="00D0795B">
              <w:rPr>
                <w:rFonts w:ascii="Calibri" w:hAnsi="Calibri" w:cs="Calibri"/>
              </w:rPr>
              <w:t>1</w:t>
            </w:r>
            <w:r w:rsidRPr="00D0795B">
              <w:rPr>
                <w:rFonts w:cs="Sylfaen"/>
              </w:rPr>
              <w:t>მ</w:t>
            </w:r>
            <w:r w:rsidRPr="00D0795B">
              <w:rPr>
                <w:rFonts w:ascii="Calibri" w:hAnsi="Calibri" w:cs="Calibri"/>
              </w:rPr>
              <w:t>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A9183" w14:textId="77777777" w:rsidR="000D19A9" w:rsidRPr="00D0795B" w:rsidRDefault="000D19A9" w:rsidP="009540C6">
            <w:pPr>
              <w:rPr>
                <w:rFonts w:ascii="Calibri" w:hAnsi="Calibri" w:cs="Calibri"/>
              </w:rPr>
            </w:pPr>
            <w:r w:rsidRPr="00D0795B">
              <w:rPr>
                <w:rFonts w:ascii="Calibri" w:hAnsi="Calibri" w:cs="Calibri"/>
              </w:rPr>
              <w:t> </w:t>
            </w:r>
          </w:p>
        </w:tc>
      </w:tr>
      <w:tr w:rsidR="000D19A9" w:rsidRPr="00D0795B" w14:paraId="60AF5E6D" w14:textId="77777777" w:rsidTr="000D19A9">
        <w:trPr>
          <w:trHeight w:val="29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FC22E" w14:textId="77777777" w:rsidR="000D19A9" w:rsidRPr="00D0795B" w:rsidRDefault="000D19A9" w:rsidP="009540C6">
            <w:pPr>
              <w:jc w:val="right"/>
              <w:rPr>
                <w:rFonts w:ascii="Calibri" w:hAnsi="Calibri" w:cs="Calibri"/>
              </w:rPr>
            </w:pPr>
            <w:r w:rsidRPr="00D0795B">
              <w:rPr>
                <w:rFonts w:ascii="Calibri" w:hAnsi="Calibri" w:cs="Calibri"/>
              </w:rPr>
              <w:t>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94B5B" w14:textId="77777777" w:rsidR="000D19A9" w:rsidRPr="00D0795B" w:rsidRDefault="000D19A9" w:rsidP="009540C6">
            <w:pPr>
              <w:rPr>
                <w:rFonts w:ascii="Calibri" w:hAnsi="Calibri" w:cs="Calibri"/>
              </w:rPr>
            </w:pPr>
            <w:r w:rsidRPr="00D0795B">
              <w:rPr>
                <w:rFonts w:ascii="Calibri" w:hAnsi="Calibri" w:cs="Calibri"/>
              </w:rPr>
              <w:t>1</w:t>
            </w:r>
            <w:r w:rsidRPr="00D0795B">
              <w:rPr>
                <w:rFonts w:cs="Sylfaen"/>
              </w:rPr>
              <w:t>მ</w:t>
            </w:r>
            <w:r w:rsidRPr="00D0795B">
              <w:rPr>
                <w:rFonts w:ascii="Calibri" w:hAnsi="Calibri" w:cs="Calibri"/>
              </w:rPr>
              <w:t>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CCA6F" w14:textId="77777777" w:rsidR="000D19A9" w:rsidRPr="00D0795B" w:rsidRDefault="000D19A9" w:rsidP="009540C6">
            <w:pPr>
              <w:rPr>
                <w:rFonts w:ascii="Calibri" w:hAnsi="Calibri" w:cs="Calibri"/>
                <w:lang w:val="ka-GE"/>
              </w:rPr>
            </w:pPr>
            <w:proofErr w:type="spellStart"/>
            <w:r w:rsidRPr="00D0795B">
              <w:rPr>
                <w:rFonts w:cs="Sylfaen"/>
              </w:rPr>
              <w:t>ანტივანდალური</w:t>
            </w:r>
            <w:proofErr w:type="spellEnd"/>
            <w:r w:rsidRPr="00D0795B">
              <w:rPr>
                <w:rFonts w:ascii="Calibri" w:hAnsi="Calibri" w:cs="Calibri"/>
              </w:rPr>
              <w:t xml:space="preserve"> </w:t>
            </w:r>
            <w:proofErr w:type="spellStart"/>
            <w:r w:rsidRPr="00D0795B">
              <w:rPr>
                <w:rFonts w:cs="Sylfaen"/>
              </w:rPr>
              <w:t>ბრონე</w:t>
            </w:r>
            <w:proofErr w:type="spellEnd"/>
            <w:r w:rsidRPr="00D0795B">
              <w:rPr>
                <w:rFonts w:ascii="Calibri" w:hAnsi="Calibri" w:cs="Calibri"/>
              </w:rPr>
              <w:t xml:space="preserve"> </w:t>
            </w:r>
            <w:proofErr w:type="spellStart"/>
            <w:r w:rsidRPr="00D0795B">
              <w:rPr>
                <w:rFonts w:cs="Sylfaen"/>
              </w:rPr>
              <w:t>ფირი</w:t>
            </w:r>
            <w:proofErr w:type="spellEnd"/>
            <w:r w:rsidRPr="00D0795B">
              <w:rPr>
                <w:rFonts w:cs="Sylfaen"/>
                <w:lang w:val="ka-GE"/>
              </w:rPr>
              <w:t xml:space="preserve"> (200 მკრ.)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EDF23" w14:textId="77777777" w:rsidR="000D19A9" w:rsidRPr="00D0795B" w:rsidRDefault="000D19A9" w:rsidP="009540C6">
            <w:pPr>
              <w:rPr>
                <w:rFonts w:ascii="Calibri" w:hAnsi="Calibri" w:cs="Calibri"/>
              </w:rPr>
            </w:pPr>
            <w:r w:rsidRPr="00D0795B">
              <w:rPr>
                <w:rFonts w:ascii="Calibri" w:hAnsi="Calibri" w:cs="Calibri"/>
              </w:rPr>
              <w:t>1</w:t>
            </w:r>
            <w:r w:rsidRPr="00D0795B">
              <w:rPr>
                <w:rFonts w:cs="Sylfaen"/>
              </w:rPr>
              <w:t>მ</w:t>
            </w:r>
            <w:r w:rsidRPr="00D0795B">
              <w:rPr>
                <w:rFonts w:ascii="Calibri" w:hAnsi="Calibri" w:cs="Calibri"/>
              </w:rPr>
              <w:t>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32141" w14:textId="77777777" w:rsidR="000D19A9" w:rsidRPr="00D0795B" w:rsidRDefault="000D19A9" w:rsidP="009540C6">
            <w:pPr>
              <w:rPr>
                <w:rFonts w:ascii="Calibri" w:hAnsi="Calibri" w:cs="Calibri"/>
              </w:rPr>
            </w:pPr>
            <w:r w:rsidRPr="00D0795B">
              <w:rPr>
                <w:rFonts w:ascii="Calibri" w:hAnsi="Calibri" w:cs="Calibri"/>
              </w:rPr>
              <w:t> </w:t>
            </w:r>
          </w:p>
        </w:tc>
      </w:tr>
      <w:tr w:rsidR="000D19A9" w:rsidRPr="00D0795B" w14:paraId="30699836" w14:textId="77777777" w:rsidTr="000D19A9">
        <w:trPr>
          <w:trHeight w:val="29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6750E" w14:textId="77777777" w:rsidR="000D19A9" w:rsidRPr="00D0795B" w:rsidRDefault="000D19A9" w:rsidP="009540C6">
            <w:pPr>
              <w:jc w:val="right"/>
              <w:rPr>
                <w:rFonts w:ascii="Calibri" w:hAnsi="Calibri" w:cs="Calibri"/>
              </w:rPr>
            </w:pPr>
            <w:r w:rsidRPr="00D0795B">
              <w:rPr>
                <w:rFonts w:ascii="Calibri" w:hAnsi="Calibri" w:cs="Calibri"/>
              </w:rPr>
              <w:t>11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584C8" w14:textId="77777777" w:rsidR="000D19A9" w:rsidRPr="00D0795B" w:rsidRDefault="000D19A9" w:rsidP="009540C6">
            <w:pPr>
              <w:rPr>
                <w:rFonts w:ascii="Calibri" w:hAnsi="Calibri" w:cs="Calibri"/>
              </w:rPr>
            </w:pPr>
            <w:r w:rsidRPr="00D0795B">
              <w:rPr>
                <w:rFonts w:ascii="Calibri" w:hAnsi="Calibri" w:cs="Calibri"/>
              </w:rPr>
              <w:t>1</w:t>
            </w:r>
            <w:r w:rsidRPr="00D0795B">
              <w:rPr>
                <w:rFonts w:cs="Sylfaen"/>
              </w:rPr>
              <w:t>მ</w:t>
            </w:r>
            <w:r w:rsidRPr="00D0795B">
              <w:rPr>
                <w:rFonts w:ascii="Calibri" w:hAnsi="Calibri" w:cs="Calibri"/>
              </w:rPr>
              <w:t>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3DFAB" w14:textId="77777777" w:rsidR="000D19A9" w:rsidRPr="00D0795B" w:rsidRDefault="000D19A9" w:rsidP="009540C6">
            <w:pPr>
              <w:rPr>
                <w:rFonts w:ascii="Calibri" w:hAnsi="Calibri" w:cs="Calibri"/>
              </w:rPr>
            </w:pPr>
            <w:proofErr w:type="spellStart"/>
            <w:r w:rsidRPr="00D0795B">
              <w:rPr>
                <w:rFonts w:cs="Sylfaen"/>
              </w:rPr>
              <w:t>ნაწრთობი</w:t>
            </w:r>
            <w:proofErr w:type="spellEnd"/>
            <w:r w:rsidRPr="00D0795B">
              <w:rPr>
                <w:rFonts w:ascii="Calibri" w:hAnsi="Calibri" w:cs="Calibri"/>
              </w:rPr>
              <w:t xml:space="preserve"> </w:t>
            </w:r>
            <w:proofErr w:type="spellStart"/>
            <w:r w:rsidRPr="00D0795B">
              <w:rPr>
                <w:rFonts w:cs="Sylfaen"/>
              </w:rPr>
              <w:t>მინა</w:t>
            </w:r>
            <w:proofErr w:type="spellEnd"/>
            <w:r w:rsidRPr="00D0795B">
              <w:rPr>
                <w:rFonts w:ascii="Calibri" w:hAnsi="Calibri" w:cs="Calibri"/>
              </w:rPr>
              <w:t xml:space="preserve"> </w:t>
            </w:r>
            <w:proofErr w:type="spellStart"/>
            <w:r w:rsidRPr="00D0795B">
              <w:rPr>
                <w:rFonts w:cs="Sylfaen"/>
              </w:rPr>
              <w:t>შეღებილი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89C5B" w14:textId="77777777" w:rsidR="000D19A9" w:rsidRPr="00D0795B" w:rsidRDefault="000D19A9" w:rsidP="009540C6">
            <w:pPr>
              <w:rPr>
                <w:rFonts w:ascii="Calibri" w:hAnsi="Calibri" w:cs="Calibri"/>
              </w:rPr>
            </w:pPr>
            <w:r w:rsidRPr="00D0795B">
              <w:rPr>
                <w:rFonts w:ascii="Calibri" w:hAnsi="Calibri" w:cs="Calibri"/>
              </w:rPr>
              <w:t>1</w:t>
            </w:r>
            <w:r w:rsidRPr="00D0795B">
              <w:rPr>
                <w:rFonts w:cs="Sylfaen"/>
              </w:rPr>
              <w:t>მ</w:t>
            </w:r>
            <w:r w:rsidRPr="00D0795B">
              <w:rPr>
                <w:rFonts w:ascii="Calibri" w:hAnsi="Calibri" w:cs="Calibri"/>
              </w:rPr>
              <w:t>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324DA" w14:textId="77777777" w:rsidR="000D19A9" w:rsidRPr="00D0795B" w:rsidRDefault="000D19A9" w:rsidP="009540C6">
            <w:pPr>
              <w:rPr>
                <w:rFonts w:ascii="Calibri" w:hAnsi="Calibri" w:cs="Calibri"/>
              </w:rPr>
            </w:pPr>
            <w:r w:rsidRPr="00D0795B">
              <w:rPr>
                <w:rFonts w:ascii="Calibri" w:hAnsi="Calibri" w:cs="Calibri"/>
              </w:rPr>
              <w:t> </w:t>
            </w:r>
          </w:p>
        </w:tc>
      </w:tr>
      <w:tr w:rsidR="000D19A9" w:rsidRPr="00D0795B" w14:paraId="04897252" w14:textId="77777777" w:rsidTr="000D19A9">
        <w:trPr>
          <w:trHeight w:val="29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1215D" w14:textId="77777777" w:rsidR="000D19A9" w:rsidRPr="00D0795B" w:rsidRDefault="000D19A9" w:rsidP="009540C6">
            <w:pPr>
              <w:jc w:val="right"/>
              <w:rPr>
                <w:rFonts w:ascii="Calibri" w:hAnsi="Calibri" w:cs="Calibri"/>
              </w:rPr>
            </w:pPr>
            <w:r w:rsidRPr="00D0795B">
              <w:rPr>
                <w:rFonts w:ascii="Calibri" w:hAnsi="Calibri" w:cs="Calibri"/>
              </w:rPr>
              <w:t>12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9CD24" w14:textId="77777777" w:rsidR="000D19A9" w:rsidRPr="00D0795B" w:rsidRDefault="000D19A9" w:rsidP="009540C6">
            <w:pPr>
              <w:rPr>
                <w:rFonts w:ascii="Calibri" w:hAnsi="Calibri" w:cs="Calibri"/>
              </w:rPr>
            </w:pPr>
            <w:r w:rsidRPr="00D0795B">
              <w:rPr>
                <w:rFonts w:ascii="Calibri" w:hAnsi="Calibri" w:cs="Calibri"/>
              </w:rPr>
              <w:t>1</w:t>
            </w:r>
            <w:r w:rsidRPr="00D0795B">
              <w:rPr>
                <w:rFonts w:cs="Sylfaen"/>
              </w:rPr>
              <w:t>მ</w:t>
            </w:r>
            <w:r w:rsidRPr="00D0795B">
              <w:rPr>
                <w:rFonts w:ascii="Calibri" w:hAnsi="Calibri" w:cs="Calibri"/>
              </w:rPr>
              <w:t>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FCE8C" w14:textId="77777777" w:rsidR="000D19A9" w:rsidRPr="00D0795B" w:rsidRDefault="000D19A9" w:rsidP="009540C6">
            <w:pPr>
              <w:rPr>
                <w:rFonts w:ascii="Calibri" w:hAnsi="Calibri" w:cs="Calibri"/>
              </w:rPr>
            </w:pPr>
            <w:proofErr w:type="spellStart"/>
            <w:r w:rsidRPr="00D0795B">
              <w:rPr>
                <w:rFonts w:cs="Sylfaen"/>
              </w:rPr>
              <w:t>მინის</w:t>
            </w:r>
            <w:proofErr w:type="spellEnd"/>
            <w:r w:rsidRPr="00D0795B">
              <w:rPr>
                <w:rFonts w:ascii="Calibri" w:hAnsi="Calibri" w:cs="Calibri"/>
              </w:rPr>
              <w:t xml:space="preserve"> </w:t>
            </w:r>
            <w:proofErr w:type="spellStart"/>
            <w:r w:rsidRPr="00D0795B">
              <w:rPr>
                <w:rFonts w:cs="Sylfaen"/>
              </w:rPr>
              <w:t>დასაბური</w:t>
            </w:r>
            <w:proofErr w:type="spellEnd"/>
            <w:r w:rsidRPr="00D0795B">
              <w:rPr>
                <w:rFonts w:ascii="Calibri" w:hAnsi="Calibri" w:cs="Calibri"/>
              </w:rPr>
              <w:t xml:space="preserve"> </w:t>
            </w:r>
            <w:proofErr w:type="spellStart"/>
            <w:r w:rsidRPr="00D0795B">
              <w:rPr>
                <w:rFonts w:cs="Sylfaen"/>
              </w:rPr>
              <w:t>ფირი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39D0F" w14:textId="77777777" w:rsidR="000D19A9" w:rsidRPr="00D0795B" w:rsidRDefault="000D19A9" w:rsidP="009540C6">
            <w:pPr>
              <w:rPr>
                <w:rFonts w:ascii="Calibri" w:hAnsi="Calibri" w:cs="Calibri"/>
              </w:rPr>
            </w:pPr>
            <w:r w:rsidRPr="00D0795B">
              <w:rPr>
                <w:rFonts w:ascii="Calibri" w:hAnsi="Calibri" w:cs="Calibri"/>
              </w:rPr>
              <w:t>1</w:t>
            </w:r>
            <w:r w:rsidRPr="00D0795B">
              <w:rPr>
                <w:rFonts w:cs="Sylfaen"/>
              </w:rPr>
              <w:t>მ</w:t>
            </w:r>
            <w:r w:rsidRPr="00D0795B">
              <w:rPr>
                <w:rFonts w:ascii="Calibri" w:hAnsi="Calibri" w:cs="Calibri"/>
              </w:rPr>
              <w:t>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D3E3C" w14:textId="77777777" w:rsidR="000D19A9" w:rsidRPr="00D0795B" w:rsidRDefault="000D19A9" w:rsidP="009540C6">
            <w:pPr>
              <w:rPr>
                <w:rFonts w:ascii="Calibri" w:hAnsi="Calibri" w:cs="Calibri"/>
              </w:rPr>
            </w:pPr>
            <w:r w:rsidRPr="00D0795B">
              <w:rPr>
                <w:rFonts w:ascii="Calibri" w:hAnsi="Calibri" w:cs="Calibri"/>
              </w:rPr>
              <w:t> </w:t>
            </w:r>
          </w:p>
        </w:tc>
      </w:tr>
      <w:tr w:rsidR="000D19A9" w:rsidRPr="00D0795B" w14:paraId="3DC60AB3" w14:textId="77777777" w:rsidTr="000D19A9">
        <w:trPr>
          <w:trHeight w:val="29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36445" w14:textId="77777777" w:rsidR="000D19A9" w:rsidRPr="00D0795B" w:rsidRDefault="000D19A9" w:rsidP="009540C6">
            <w:pPr>
              <w:jc w:val="right"/>
              <w:rPr>
                <w:rFonts w:ascii="Calibri" w:hAnsi="Calibri" w:cs="Calibri"/>
              </w:rPr>
            </w:pPr>
            <w:r w:rsidRPr="00D0795B">
              <w:rPr>
                <w:rFonts w:ascii="Calibri" w:hAnsi="Calibri" w:cs="Calibri"/>
              </w:rPr>
              <w:t>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A728C" w14:textId="77777777" w:rsidR="000D19A9" w:rsidRPr="00D0795B" w:rsidRDefault="000D19A9" w:rsidP="009540C6">
            <w:pPr>
              <w:rPr>
                <w:rFonts w:ascii="Calibri" w:hAnsi="Calibri" w:cs="Calibri"/>
              </w:rPr>
            </w:pPr>
            <w:r w:rsidRPr="00D0795B">
              <w:rPr>
                <w:rFonts w:ascii="Calibri" w:hAnsi="Calibri" w:cs="Calibri"/>
              </w:rPr>
              <w:t xml:space="preserve">1 </w:t>
            </w:r>
            <w:proofErr w:type="spellStart"/>
            <w:r w:rsidRPr="00D0795B">
              <w:rPr>
                <w:rFonts w:cs="Sylfaen"/>
              </w:rPr>
              <w:t>კმ</w:t>
            </w:r>
            <w:proofErr w:type="spellEnd"/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949A4" w14:textId="77777777" w:rsidR="000D19A9" w:rsidRPr="00D0795B" w:rsidRDefault="000D19A9" w:rsidP="009540C6">
            <w:pPr>
              <w:rPr>
                <w:rFonts w:ascii="Calibri" w:hAnsi="Calibri" w:cs="Calibri"/>
              </w:rPr>
            </w:pPr>
            <w:proofErr w:type="spellStart"/>
            <w:r w:rsidRPr="00D0795B">
              <w:rPr>
                <w:rFonts w:cs="Sylfaen"/>
              </w:rPr>
              <w:t>მასალების</w:t>
            </w:r>
            <w:proofErr w:type="spellEnd"/>
            <w:r w:rsidRPr="00D0795B">
              <w:rPr>
                <w:rFonts w:ascii="Calibri" w:hAnsi="Calibri" w:cs="Calibri"/>
              </w:rPr>
              <w:t xml:space="preserve"> </w:t>
            </w:r>
            <w:proofErr w:type="spellStart"/>
            <w:r w:rsidRPr="00D0795B">
              <w:rPr>
                <w:rFonts w:cs="Sylfaen"/>
              </w:rPr>
              <w:t>გადაზიდვა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AD7D2" w14:textId="77777777" w:rsidR="000D19A9" w:rsidRPr="00D0795B" w:rsidRDefault="000D19A9" w:rsidP="009540C6">
            <w:pPr>
              <w:rPr>
                <w:rFonts w:ascii="Calibri" w:hAnsi="Calibri" w:cs="Calibri"/>
              </w:rPr>
            </w:pPr>
            <w:r w:rsidRPr="00D0795B">
              <w:rPr>
                <w:rFonts w:ascii="Calibri" w:hAnsi="Calibri" w:cs="Calibri"/>
              </w:rPr>
              <w:t xml:space="preserve">1 </w:t>
            </w:r>
            <w:proofErr w:type="spellStart"/>
            <w:r w:rsidRPr="00D0795B">
              <w:rPr>
                <w:rFonts w:cs="Sylfaen"/>
              </w:rPr>
              <w:t>კმ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65275" w14:textId="77777777" w:rsidR="000D19A9" w:rsidRPr="00D0795B" w:rsidRDefault="000D19A9" w:rsidP="009540C6">
            <w:pPr>
              <w:rPr>
                <w:rFonts w:ascii="Calibri" w:hAnsi="Calibri" w:cs="Calibri"/>
              </w:rPr>
            </w:pPr>
            <w:r w:rsidRPr="00D0795B">
              <w:rPr>
                <w:rFonts w:ascii="Calibri" w:hAnsi="Calibri" w:cs="Calibri"/>
              </w:rPr>
              <w:t> </w:t>
            </w:r>
          </w:p>
        </w:tc>
      </w:tr>
    </w:tbl>
    <w:p w14:paraId="7329FDE9" w14:textId="77777777" w:rsidR="000D19A9" w:rsidRDefault="000D19A9" w:rsidP="00E3757A">
      <w:pPr>
        <w:rPr>
          <w:lang w:val="ka-GE"/>
        </w:rPr>
      </w:pPr>
    </w:p>
    <w:p w14:paraId="2CFECCBB" w14:textId="77777777" w:rsidR="000D19A9" w:rsidRDefault="000D19A9" w:rsidP="00E3757A">
      <w:pPr>
        <w:rPr>
          <w:lang w:val="ka-GE"/>
        </w:rPr>
      </w:pPr>
    </w:p>
    <w:p w14:paraId="42E48E2E" w14:textId="2CF24CB5" w:rsidR="002F0F9B" w:rsidRDefault="002F0F9B" w:rsidP="00E3757A">
      <w:pPr>
        <w:rPr>
          <w:lang w:val="ka-GE"/>
        </w:rPr>
      </w:pPr>
    </w:p>
    <w:p w14:paraId="11070DAB" w14:textId="5BAACF9A" w:rsidR="0016141B" w:rsidRDefault="00E3757A" w:rsidP="00115068">
      <w:pPr>
        <w:pStyle w:val="a"/>
        <w:jc w:val="left"/>
      </w:pPr>
      <w:r w:rsidRPr="0016141B">
        <w:br w:type="page"/>
      </w:r>
      <w:bookmarkStart w:id="13" w:name="_Toc533180997"/>
      <w:r w:rsidR="0016141B">
        <w:lastRenderedPageBreak/>
        <w:t>დანართი 2: საბანკო რეკვიზიტები</w:t>
      </w:r>
      <w:bookmarkEnd w:id="13"/>
    </w:p>
    <w:p w14:paraId="42EB2F65" w14:textId="53861779" w:rsidR="0016141B" w:rsidRDefault="0016141B" w:rsidP="0016141B">
      <w:pPr>
        <w:rPr>
          <w:lang w:val="ka-GE" w:eastAsia="ja-JP"/>
        </w:rPr>
      </w:pPr>
    </w:p>
    <w:p w14:paraId="148FCE06" w14:textId="77777777" w:rsidR="001804C8" w:rsidRDefault="001804C8" w:rsidP="0016141B">
      <w:pPr>
        <w:spacing w:line="360" w:lineRule="auto"/>
        <w:rPr>
          <w:lang w:val="ka-GE" w:eastAsia="ja-JP"/>
        </w:rPr>
      </w:pPr>
    </w:p>
    <w:p w14:paraId="6BDF7306" w14:textId="77777777" w:rsidR="001804C8" w:rsidRDefault="001804C8" w:rsidP="0016141B">
      <w:pPr>
        <w:spacing w:line="360" w:lineRule="auto"/>
        <w:rPr>
          <w:lang w:val="ka-GE" w:eastAsia="ja-JP"/>
        </w:rPr>
      </w:pPr>
    </w:p>
    <w:p w14:paraId="2E039F01" w14:textId="5BF7BEB5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ორგანიზაციის დასახელება:</w:t>
      </w:r>
    </w:p>
    <w:p w14:paraId="4B2DFF11" w14:textId="34A7E9FF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საიდენტიფიკაციო კოდი:</w:t>
      </w:r>
    </w:p>
    <w:p w14:paraId="45C56343" w14:textId="30D3B549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იურიდიული მისამართი:</w:t>
      </w:r>
    </w:p>
    <w:p w14:paraId="5E762DC2" w14:textId="44DE8C42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ფაქტიური მისამართი:</w:t>
      </w:r>
    </w:p>
    <w:p w14:paraId="5FCD96D4" w14:textId="070DAC0F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ხელმძღვანელის სახელი  და გვარი:</w:t>
      </w:r>
    </w:p>
    <w:p w14:paraId="328E663C" w14:textId="1B79A2A4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ხელმძღვანელის პირადი ნომერი:</w:t>
      </w:r>
    </w:p>
    <w:p w14:paraId="6ADD8F40" w14:textId="50CD6C55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ხელმძღვანელის ტელეფონის ნომერი:</w:t>
      </w:r>
    </w:p>
    <w:p w14:paraId="1BF4DAC6" w14:textId="407CA262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საკონტაქტო პირის სახელი და გვარი:</w:t>
      </w:r>
    </w:p>
    <w:p w14:paraId="246136B6" w14:textId="086E6145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საკონტაქტო პირის პირადი ნომერი:</w:t>
      </w:r>
    </w:p>
    <w:p w14:paraId="0D965B7A" w14:textId="20835EEE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საკონტაქტო ტელეფონი:</w:t>
      </w:r>
    </w:p>
    <w:p w14:paraId="73C1C9E0" w14:textId="4C68083E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ელექტრონული ფოსტის მისამართი:</w:t>
      </w:r>
    </w:p>
    <w:p w14:paraId="6C6A7DC6" w14:textId="0238F940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ვებ-გვერდი:</w:t>
      </w:r>
    </w:p>
    <w:p w14:paraId="4E112158" w14:textId="77777777" w:rsidR="0016141B" w:rsidRDefault="0016141B" w:rsidP="0016141B">
      <w:pPr>
        <w:spacing w:line="360" w:lineRule="auto"/>
        <w:rPr>
          <w:lang w:val="ka-GE" w:eastAsia="ja-JP"/>
        </w:rPr>
      </w:pPr>
    </w:p>
    <w:p w14:paraId="5EBEBC47" w14:textId="5649DA31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ბანკის დასახელება:</w:t>
      </w:r>
    </w:p>
    <w:p w14:paraId="28C89CE7" w14:textId="32FFE6AE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ბანკის კოდი:</w:t>
      </w:r>
    </w:p>
    <w:p w14:paraId="3F0B63C9" w14:textId="515110F0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ბანკის ანგარიშის ნომერი:</w:t>
      </w:r>
    </w:p>
    <w:p w14:paraId="1E417C7A" w14:textId="77777777" w:rsidR="0016141B" w:rsidRPr="0016141B" w:rsidRDefault="0016141B" w:rsidP="0016141B">
      <w:pPr>
        <w:rPr>
          <w:lang w:eastAsia="ja-JP"/>
        </w:rPr>
      </w:pPr>
    </w:p>
    <w:sectPr w:rsidR="0016141B" w:rsidRPr="0016141B" w:rsidSect="00806106">
      <w:footerReference w:type="default" r:id="rId11"/>
      <w:headerReference w:type="first" r:id="rId12"/>
      <w:pgSz w:w="11909" w:h="16704" w:code="9"/>
      <w:pgMar w:top="634" w:right="922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1331B1" w14:textId="77777777" w:rsidR="0081558D" w:rsidRDefault="0081558D" w:rsidP="002E7950">
      <w:r>
        <w:separator/>
      </w:r>
    </w:p>
  </w:endnote>
  <w:endnote w:type="continuationSeparator" w:id="0">
    <w:p w14:paraId="362FE5AE" w14:textId="77777777" w:rsidR="0081558D" w:rsidRDefault="0081558D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702736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209986332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72EF9E2E" w14:textId="000D5A46" w:rsidR="0014760D" w:rsidRPr="00DF4821" w:rsidRDefault="0014760D" w:rsidP="00DF4821">
            <w:pPr>
              <w:pStyle w:val="Footer"/>
              <w:jc w:val="right"/>
              <w:rPr>
                <w:sz w:val="16"/>
                <w:szCs w:val="16"/>
              </w:rPr>
            </w:pP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PAGE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5E1A54">
              <w:rPr>
                <w:bCs/>
                <w:noProof/>
                <w:sz w:val="16"/>
                <w:szCs w:val="16"/>
              </w:rPr>
              <w:t>5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  <w:r w:rsidRPr="00DF4821">
              <w:rPr>
                <w:sz w:val="16"/>
                <w:szCs w:val="16"/>
              </w:rPr>
              <w:t xml:space="preserve"> / </w:t>
            </w: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NUMPAGES 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5E1A54">
              <w:rPr>
                <w:bCs/>
                <w:noProof/>
                <w:sz w:val="16"/>
                <w:szCs w:val="16"/>
              </w:rPr>
              <w:t>5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E04FD3" w14:textId="77777777" w:rsidR="0081558D" w:rsidRDefault="0081558D" w:rsidP="002E7950">
      <w:r>
        <w:separator/>
      </w:r>
    </w:p>
  </w:footnote>
  <w:footnote w:type="continuationSeparator" w:id="0">
    <w:p w14:paraId="46E3CBC7" w14:textId="77777777" w:rsidR="0081558D" w:rsidRDefault="0081558D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57600" w14:textId="0F07B7AB" w:rsidR="0014760D" w:rsidRDefault="00235DC7" w:rsidP="0035019E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A47EB4" wp14:editId="5A3AA93A">
          <wp:simplePos x="0" y="0"/>
          <wp:positionH relativeFrom="column">
            <wp:posOffset>-584835</wp:posOffset>
          </wp:positionH>
          <wp:positionV relativeFrom="paragraph">
            <wp:posOffset>-274320</wp:posOffset>
          </wp:positionV>
          <wp:extent cx="7571232" cy="1070762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232" cy="10707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75CF4"/>
    <w:multiLevelType w:val="hybridMultilevel"/>
    <w:tmpl w:val="A0A8B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5526E"/>
    <w:multiLevelType w:val="hybridMultilevel"/>
    <w:tmpl w:val="295AE52A"/>
    <w:lvl w:ilvl="0" w:tplc="F0DE0C8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0308F"/>
    <w:multiLevelType w:val="hybridMultilevel"/>
    <w:tmpl w:val="2A1E0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670C7"/>
    <w:multiLevelType w:val="multilevel"/>
    <w:tmpl w:val="28DE5B62"/>
    <w:numStyleLink w:val="hierarchy"/>
  </w:abstractNum>
  <w:abstractNum w:abstractNumId="4" w15:restartNumberingAfterBreak="0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1660E13"/>
    <w:multiLevelType w:val="hybridMultilevel"/>
    <w:tmpl w:val="4DB6D75C"/>
    <w:lvl w:ilvl="0" w:tplc="9CB099C2">
      <w:numFmt w:val="bullet"/>
      <w:lvlText w:val="-"/>
      <w:lvlJc w:val="left"/>
      <w:pPr>
        <w:ind w:left="504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6" w15:restartNumberingAfterBreak="0">
    <w:nsid w:val="231051D0"/>
    <w:multiLevelType w:val="hybridMultilevel"/>
    <w:tmpl w:val="FA1C969C"/>
    <w:lvl w:ilvl="0" w:tplc="C5862766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color w:val="404040" w:themeColor="text1" w:themeTint="BF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7" w15:restartNumberingAfterBreak="0">
    <w:nsid w:val="273F68D7"/>
    <w:multiLevelType w:val="multilevel"/>
    <w:tmpl w:val="28DE5B62"/>
    <w:numStyleLink w:val="hierarchy"/>
  </w:abstractNum>
  <w:abstractNum w:abstractNumId="8" w15:restartNumberingAfterBreak="0">
    <w:nsid w:val="31E00DD7"/>
    <w:multiLevelType w:val="hybridMultilevel"/>
    <w:tmpl w:val="7478B5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ED5CFE"/>
    <w:multiLevelType w:val="multilevel"/>
    <w:tmpl w:val="F58EE720"/>
    <w:lvl w:ilvl="0">
      <w:numFmt w:val="bullet"/>
      <w:lvlText w:val="-"/>
      <w:lvlJc w:val="left"/>
      <w:pPr>
        <w:ind w:left="360" w:hanging="360"/>
      </w:pPr>
      <w:rPr>
        <w:rFonts w:ascii="Sylfaen" w:eastAsiaTheme="minorEastAsia" w:hAnsi="Sylfaen" w:cs="Sylfae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CA9674B"/>
    <w:multiLevelType w:val="hybridMultilevel"/>
    <w:tmpl w:val="1F88FB0E"/>
    <w:lvl w:ilvl="0" w:tplc="958A3D16">
      <w:start w:val="1"/>
      <w:numFmt w:val="decimal"/>
      <w:lvlText w:val="%1."/>
      <w:lvlJc w:val="left"/>
      <w:pPr>
        <w:ind w:left="720" w:hanging="360"/>
      </w:pPr>
      <w:rPr>
        <w:b w:val="0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BA4F0E"/>
    <w:multiLevelType w:val="hybridMultilevel"/>
    <w:tmpl w:val="19785F24"/>
    <w:lvl w:ilvl="0" w:tplc="958A3D16">
      <w:start w:val="1"/>
      <w:numFmt w:val="decimal"/>
      <w:lvlText w:val="%1."/>
      <w:lvlJc w:val="left"/>
      <w:pPr>
        <w:ind w:left="1350" w:hanging="360"/>
      </w:pPr>
      <w:rPr>
        <w:b w:val="0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A803FE"/>
    <w:multiLevelType w:val="multilevel"/>
    <w:tmpl w:val="929AC0D0"/>
    <w:lvl w:ilvl="0">
      <w:numFmt w:val="bullet"/>
      <w:lvlText w:val="-"/>
      <w:lvlJc w:val="left"/>
      <w:pPr>
        <w:ind w:left="360" w:hanging="360"/>
      </w:pPr>
      <w:rPr>
        <w:rFonts w:ascii="Sylfaen" w:eastAsiaTheme="minorEastAsia" w:hAnsi="Sylfaen" w:cs="Sylfae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7E32491"/>
    <w:multiLevelType w:val="multilevel"/>
    <w:tmpl w:val="28DE5B62"/>
    <w:numStyleLink w:val="hierarchy"/>
  </w:abstractNum>
  <w:abstractNum w:abstractNumId="14" w15:restartNumberingAfterBreak="0">
    <w:nsid w:val="49E811F8"/>
    <w:multiLevelType w:val="hybridMultilevel"/>
    <w:tmpl w:val="FDC2C9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C9490C"/>
    <w:multiLevelType w:val="multilevel"/>
    <w:tmpl w:val="28DE5B62"/>
    <w:styleLink w:val="hierarchy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1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25A1278"/>
    <w:multiLevelType w:val="hybridMultilevel"/>
    <w:tmpl w:val="72465A9E"/>
    <w:lvl w:ilvl="0" w:tplc="3CA60DC6">
      <w:start w:val="1"/>
      <w:numFmt w:val="bullet"/>
      <w:pStyle w:val="a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7471BD"/>
    <w:multiLevelType w:val="multilevel"/>
    <w:tmpl w:val="6330A014"/>
    <w:lvl w:ilvl="0">
      <w:start w:val="1"/>
      <w:numFmt w:val="decimal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E36C0A" w:themeColor="accent6" w:themeShade="BF"/>
        <w:sz w:val="24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Sylfaen" w:hAnsi="Sylfaen" w:hint="default"/>
        <w:b w:val="0"/>
        <w:i w:val="0"/>
        <w:sz w:val="20"/>
      </w:rPr>
    </w:lvl>
    <w:lvl w:ilvl="2">
      <w:start w:val="1"/>
      <w:numFmt w:val="decimal"/>
      <w:lvlText w:val="%3.1.%2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19" w15:restartNumberingAfterBreak="0">
    <w:nsid w:val="571D42E9"/>
    <w:multiLevelType w:val="multilevel"/>
    <w:tmpl w:val="28DE5B62"/>
    <w:numStyleLink w:val="hierarchy"/>
  </w:abstractNum>
  <w:abstractNum w:abstractNumId="20" w15:restartNumberingAfterBreak="0">
    <w:nsid w:val="591D7834"/>
    <w:multiLevelType w:val="hybridMultilevel"/>
    <w:tmpl w:val="789C8172"/>
    <w:lvl w:ilvl="0" w:tplc="9CB099C2">
      <w:numFmt w:val="bullet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95035B"/>
    <w:multiLevelType w:val="hybridMultilevel"/>
    <w:tmpl w:val="10887A84"/>
    <w:lvl w:ilvl="0" w:tplc="9CB099C2">
      <w:numFmt w:val="bullet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082603"/>
    <w:multiLevelType w:val="hybridMultilevel"/>
    <w:tmpl w:val="19785F24"/>
    <w:lvl w:ilvl="0" w:tplc="958A3D16">
      <w:start w:val="1"/>
      <w:numFmt w:val="decimal"/>
      <w:lvlText w:val="%1."/>
      <w:lvlJc w:val="left"/>
      <w:pPr>
        <w:ind w:left="720" w:hanging="360"/>
      </w:pPr>
      <w:rPr>
        <w:b w:val="0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25792B"/>
    <w:multiLevelType w:val="hybridMultilevel"/>
    <w:tmpl w:val="8244C9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394F4F"/>
    <w:multiLevelType w:val="hybridMultilevel"/>
    <w:tmpl w:val="A0E0475A"/>
    <w:lvl w:ilvl="0" w:tplc="D26895FE">
      <w:start w:val="1"/>
      <w:numFmt w:val="decimal"/>
      <w:lvlText w:val="%1."/>
      <w:lvlJc w:val="left"/>
      <w:pPr>
        <w:ind w:left="720" w:hanging="360"/>
      </w:pPr>
      <w:rPr>
        <w:b w:val="0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393ABE"/>
    <w:multiLevelType w:val="multilevel"/>
    <w:tmpl w:val="8E1C74F8"/>
    <w:lvl w:ilvl="0">
      <w:numFmt w:val="bullet"/>
      <w:lvlText w:val="-"/>
      <w:lvlJc w:val="left"/>
      <w:pPr>
        <w:ind w:left="360" w:hanging="360"/>
      </w:pPr>
      <w:rPr>
        <w:rFonts w:ascii="Sylfaen" w:eastAsiaTheme="minorEastAsia" w:hAnsi="Sylfaen" w:cs="Sylfae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E0C6A05"/>
    <w:multiLevelType w:val="hybridMultilevel"/>
    <w:tmpl w:val="4B32528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1"/>
  </w:num>
  <w:num w:numId="4">
    <w:abstractNumId w:val="24"/>
  </w:num>
  <w:num w:numId="5">
    <w:abstractNumId w:val="12"/>
  </w:num>
  <w:num w:numId="6">
    <w:abstractNumId w:val="9"/>
  </w:num>
  <w:num w:numId="7">
    <w:abstractNumId w:val="15"/>
    <w:lvlOverride w:ilvl="1">
      <w:lvl w:ilvl="1">
        <w:start w:val="1"/>
        <w:numFmt w:val="decimal"/>
        <w:pStyle w:val="a0"/>
        <w:lvlText w:val="%2.%1"/>
        <w:lvlJc w:val="left"/>
        <w:pPr>
          <w:ind w:left="720" w:hanging="36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8">
    <w:abstractNumId w:val="16"/>
  </w:num>
  <w:num w:numId="9">
    <w:abstractNumId w:val="19"/>
  </w:num>
  <w:num w:numId="10">
    <w:abstractNumId w:val="17"/>
  </w:num>
  <w:num w:numId="11">
    <w:abstractNumId w:val="14"/>
  </w:num>
  <w:num w:numId="12">
    <w:abstractNumId w:val="23"/>
  </w:num>
  <w:num w:numId="13">
    <w:abstractNumId w:val="15"/>
  </w:num>
  <w:num w:numId="14">
    <w:abstractNumId w:val="26"/>
  </w:num>
  <w:num w:numId="15">
    <w:abstractNumId w:val="5"/>
  </w:num>
  <w:num w:numId="16">
    <w:abstractNumId w:val="21"/>
  </w:num>
  <w:num w:numId="17">
    <w:abstractNumId w:val="20"/>
  </w:num>
  <w:num w:numId="18">
    <w:abstractNumId w:val="13"/>
  </w:num>
  <w:num w:numId="19">
    <w:abstractNumId w:val="6"/>
  </w:num>
  <w:num w:numId="20">
    <w:abstractNumId w:val="0"/>
  </w:num>
  <w:num w:numId="21">
    <w:abstractNumId w:val="7"/>
  </w:num>
  <w:num w:numId="22">
    <w:abstractNumId w:val="3"/>
  </w:num>
  <w:num w:numId="23">
    <w:abstractNumId w:val="10"/>
  </w:num>
  <w:num w:numId="24">
    <w:abstractNumId w:val="25"/>
  </w:num>
  <w:num w:numId="25">
    <w:abstractNumId w:val="22"/>
  </w:num>
  <w:num w:numId="26">
    <w:abstractNumId w:val="11"/>
  </w:num>
  <w:num w:numId="27">
    <w:abstractNumId w:val="8"/>
  </w:num>
  <w:num w:numId="28">
    <w:abstractNumId w:val="27"/>
  </w:num>
  <w:num w:numId="29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26B"/>
    <w:rsid w:val="000008A0"/>
    <w:rsid w:val="00000B97"/>
    <w:rsid w:val="000014AB"/>
    <w:rsid w:val="000014E3"/>
    <w:rsid w:val="00001BAC"/>
    <w:rsid w:val="00002D69"/>
    <w:rsid w:val="00003D16"/>
    <w:rsid w:val="00004421"/>
    <w:rsid w:val="00004E6D"/>
    <w:rsid w:val="00005749"/>
    <w:rsid w:val="00007650"/>
    <w:rsid w:val="00007F09"/>
    <w:rsid w:val="0001066A"/>
    <w:rsid w:val="0001074A"/>
    <w:rsid w:val="00010FEB"/>
    <w:rsid w:val="00012EBC"/>
    <w:rsid w:val="000143A6"/>
    <w:rsid w:val="0001798C"/>
    <w:rsid w:val="00017FF9"/>
    <w:rsid w:val="00020414"/>
    <w:rsid w:val="00022489"/>
    <w:rsid w:val="00022497"/>
    <w:rsid w:val="000231FE"/>
    <w:rsid w:val="00025604"/>
    <w:rsid w:val="0002594C"/>
    <w:rsid w:val="000269EA"/>
    <w:rsid w:val="000277BB"/>
    <w:rsid w:val="00027A32"/>
    <w:rsid w:val="000311C0"/>
    <w:rsid w:val="000318F7"/>
    <w:rsid w:val="00032179"/>
    <w:rsid w:val="000321AE"/>
    <w:rsid w:val="0003274A"/>
    <w:rsid w:val="000340CA"/>
    <w:rsid w:val="000343B8"/>
    <w:rsid w:val="00034CDF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4213"/>
    <w:rsid w:val="0004474C"/>
    <w:rsid w:val="00044CFC"/>
    <w:rsid w:val="000450D7"/>
    <w:rsid w:val="000465C6"/>
    <w:rsid w:val="0004682F"/>
    <w:rsid w:val="000470B3"/>
    <w:rsid w:val="00050342"/>
    <w:rsid w:val="00053C9C"/>
    <w:rsid w:val="000541D9"/>
    <w:rsid w:val="000542D1"/>
    <w:rsid w:val="00054390"/>
    <w:rsid w:val="000557D3"/>
    <w:rsid w:val="000564FF"/>
    <w:rsid w:val="000567C9"/>
    <w:rsid w:val="00057B3E"/>
    <w:rsid w:val="00062CCA"/>
    <w:rsid w:val="00064662"/>
    <w:rsid w:val="00066E03"/>
    <w:rsid w:val="00066E17"/>
    <w:rsid w:val="000677B5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53EF"/>
    <w:rsid w:val="00075A67"/>
    <w:rsid w:val="00075DC9"/>
    <w:rsid w:val="00075F91"/>
    <w:rsid w:val="000765C9"/>
    <w:rsid w:val="0007723D"/>
    <w:rsid w:val="0007758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6C06"/>
    <w:rsid w:val="0008768B"/>
    <w:rsid w:val="0009194B"/>
    <w:rsid w:val="00091E01"/>
    <w:rsid w:val="000925C4"/>
    <w:rsid w:val="0009292C"/>
    <w:rsid w:val="000931E3"/>
    <w:rsid w:val="0009466E"/>
    <w:rsid w:val="00095340"/>
    <w:rsid w:val="000961B1"/>
    <w:rsid w:val="00096376"/>
    <w:rsid w:val="0009643A"/>
    <w:rsid w:val="00096DA8"/>
    <w:rsid w:val="000975A5"/>
    <w:rsid w:val="00097B60"/>
    <w:rsid w:val="000A1471"/>
    <w:rsid w:val="000A22A4"/>
    <w:rsid w:val="000A24E4"/>
    <w:rsid w:val="000A338F"/>
    <w:rsid w:val="000A35E3"/>
    <w:rsid w:val="000A3D6C"/>
    <w:rsid w:val="000A5D9C"/>
    <w:rsid w:val="000A629B"/>
    <w:rsid w:val="000B03DE"/>
    <w:rsid w:val="000B0E85"/>
    <w:rsid w:val="000B16C5"/>
    <w:rsid w:val="000B19A6"/>
    <w:rsid w:val="000B2686"/>
    <w:rsid w:val="000B2BD8"/>
    <w:rsid w:val="000B3D46"/>
    <w:rsid w:val="000B44A8"/>
    <w:rsid w:val="000B57AD"/>
    <w:rsid w:val="000B732B"/>
    <w:rsid w:val="000B7E1D"/>
    <w:rsid w:val="000C0204"/>
    <w:rsid w:val="000C37C9"/>
    <w:rsid w:val="000C5E85"/>
    <w:rsid w:val="000C61FD"/>
    <w:rsid w:val="000D04A7"/>
    <w:rsid w:val="000D0C8B"/>
    <w:rsid w:val="000D19A9"/>
    <w:rsid w:val="000D27D5"/>
    <w:rsid w:val="000D43FE"/>
    <w:rsid w:val="000D456F"/>
    <w:rsid w:val="000D5BE6"/>
    <w:rsid w:val="000D5F93"/>
    <w:rsid w:val="000D6391"/>
    <w:rsid w:val="000D78A1"/>
    <w:rsid w:val="000E1BCE"/>
    <w:rsid w:val="000E2623"/>
    <w:rsid w:val="000E31E2"/>
    <w:rsid w:val="000E31E3"/>
    <w:rsid w:val="000E356C"/>
    <w:rsid w:val="000E3BE9"/>
    <w:rsid w:val="000E54AE"/>
    <w:rsid w:val="000E5EB5"/>
    <w:rsid w:val="000E611B"/>
    <w:rsid w:val="000E61B0"/>
    <w:rsid w:val="000E6BB7"/>
    <w:rsid w:val="000E704E"/>
    <w:rsid w:val="000E7F79"/>
    <w:rsid w:val="000F04E0"/>
    <w:rsid w:val="000F06A9"/>
    <w:rsid w:val="000F0BBD"/>
    <w:rsid w:val="000F24AC"/>
    <w:rsid w:val="000F30A4"/>
    <w:rsid w:val="000F33B1"/>
    <w:rsid w:val="000F4C43"/>
    <w:rsid w:val="000F534B"/>
    <w:rsid w:val="00100580"/>
    <w:rsid w:val="00100A0F"/>
    <w:rsid w:val="00102B34"/>
    <w:rsid w:val="00102DAE"/>
    <w:rsid w:val="0010393A"/>
    <w:rsid w:val="0010412E"/>
    <w:rsid w:val="001049E0"/>
    <w:rsid w:val="0010629D"/>
    <w:rsid w:val="0010717D"/>
    <w:rsid w:val="00107241"/>
    <w:rsid w:val="00107BB1"/>
    <w:rsid w:val="00110782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4C9C"/>
    <w:rsid w:val="0012529B"/>
    <w:rsid w:val="00126B63"/>
    <w:rsid w:val="00126F8A"/>
    <w:rsid w:val="00130BC3"/>
    <w:rsid w:val="00130F4D"/>
    <w:rsid w:val="00131071"/>
    <w:rsid w:val="00131088"/>
    <w:rsid w:val="001311B8"/>
    <w:rsid w:val="00132871"/>
    <w:rsid w:val="00133D43"/>
    <w:rsid w:val="00134004"/>
    <w:rsid w:val="00134D44"/>
    <w:rsid w:val="001358F7"/>
    <w:rsid w:val="00135D87"/>
    <w:rsid w:val="00136569"/>
    <w:rsid w:val="00136908"/>
    <w:rsid w:val="0014083E"/>
    <w:rsid w:val="00142356"/>
    <w:rsid w:val="00143216"/>
    <w:rsid w:val="00143D02"/>
    <w:rsid w:val="00144599"/>
    <w:rsid w:val="0014491E"/>
    <w:rsid w:val="00144C7C"/>
    <w:rsid w:val="00145167"/>
    <w:rsid w:val="00145AA9"/>
    <w:rsid w:val="00146BCF"/>
    <w:rsid w:val="0014760D"/>
    <w:rsid w:val="00147AC7"/>
    <w:rsid w:val="00150B52"/>
    <w:rsid w:val="001523EF"/>
    <w:rsid w:val="001526A4"/>
    <w:rsid w:val="00153361"/>
    <w:rsid w:val="00155D37"/>
    <w:rsid w:val="001569E6"/>
    <w:rsid w:val="0015746D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3885"/>
    <w:rsid w:val="00165336"/>
    <w:rsid w:val="0016643D"/>
    <w:rsid w:val="001665D6"/>
    <w:rsid w:val="0016683C"/>
    <w:rsid w:val="00170F53"/>
    <w:rsid w:val="00171141"/>
    <w:rsid w:val="001714C1"/>
    <w:rsid w:val="00171DA2"/>
    <w:rsid w:val="0017460C"/>
    <w:rsid w:val="001746A8"/>
    <w:rsid w:val="00175236"/>
    <w:rsid w:val="001753C9"/>
    <w:rsid w:val="00177CF8"/>
    <w:rsid w:val="001804C8"/>
    <w:rsid w:val="001808C5"/>
    <w:rsid w:val="00183591"/>
    <w:rsid w:val="0018557C"/>
    <w:rsid w:val="001864ED"/>
    <w:rsid w:val="00187CD4"/>
    <w:rsid w:val="00190B82"/>
    <w:rsid w:val="00190CEC"/>
    <w:rsid w:val="001930CE"/>
    <w:rsid w:val="00194097"/>
    <w:rsid w:val="001942DE"/>
    <w:rsid w:val="00194E43"/>
    <w:rsid w:val="001955D6"/>
    <w:rsid w:val="001968BE"/>
    <w:rsid w:val="001974E3"/>
    <w:rsid w:val="001A018B"/>
    <w:rsid w:val="001A0921"/>
    <w:rsid w:val="001A1674"/>
    <w:rsid w:val="001A16F5"/>
    <w:rsid w:val="001A1790"/>
    <w:rsid w:val="001A1EF8"/>
    <w:rsid w:val="001A41BB"/>
    <w:rsid w:val="001A5339"/>
    <w:rsid w:val="001A644B"/>
    <w:rsid w:val="001A6ED1"/>
    <w:rsid w:val="001A7D80"/>
    <w:rsid w:val="001B111F"/>
    <w:rsid w:val="001B1918"/>
    <w:rsid w:val="001B2305"/>
    <w:rsid w:val="001B2D52"/>
    <w:rsid w:val="001B32D3"/>
    <w:rsid w:val="001B4BFC"/>
    <w:rsid w:val="001B7104"/>
    <w:rsid w:val="001B74DE"/>
    <w:rsid w:val="001B75F8"/>
    <w:rsid w:val="001C4243"/>
    <w:rsid w:val="001C46A9"/>
    <w:rsid w:val="001C5599"/>
    <w:rsid w:val="001C5959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A62"/>
    <w:rsid w:val="001D7735"/>
    <w:rsid w:val="001E002D"/>
    <w:rsid w:val="001E1F56"/>
    <w:rsid w:val="001E27E5"/>
    <w:rsid w:val="001E32D3"/>
    <w:rsid w:val="001E49A0"/>
    <w:rsid w:val="001E5C74"/>
    <w:rsid w:val="001E650C"/>
    <w:rsid w:val="001E6835"/>
    <w:rsid w:val="001E774F"/>
    <w:rsid w:val="001E7E50"/>
    <w:rsid w:val="001F0E1A"/>
    <w:rsid w:val="001F114B"/>
    <w:rsid w:val="001F2A41"/>
    <w:rsid w:val="001F3D3B"/>
    <w:rsid w:val="001F3E45"/>
    <w:rsid w:val="001F6E52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7C99"/>
    <w:rsid w:val="00210ABE"/>
    <w:rsid w:val="00210CC2"/>
    <w:rsid w:val="00211DB4"/>
    <w:rsid w:val="002126AB"/>
    <w:rsid w:val="00212A9D"/>
    <w:rsid w:val="00212AFD"/>
    <w:rsid w:val="00212CBC"/>
    <w:rsid w:val="00213344"/>
    <w:rsid w:val="0021334B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5AE4"/>
    <w:rsid w:val="002263BB"/>
    <w:rsid w:val="00226A61"/>
    <w:rsid w:val="00227091"/>
    <w:rsid w:val="00227DC9"/>
    <w:rsid w:val="00227E9C"/>
    <w:rsid w:val="00230C86"/>
    <w:rsid w:val="00231598"/>
    <w:rsid w:val="00232D57"/>
    <w:rsid w:val="00233542"/>
    <w:rsid w:val="00234468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7498"/>
    <w:rsid w:val="00250A35"/>
    <w:rsid w:val="00250BC1"/>
    <w:rsid w:val="00251564"/>
    <w:rsid w:val="002518AE"/>
    <w:rsid w:val="00251AFF"/>
    <w:rsid w:val="002520F4"/>
    <w:rsid w:val="0025272F"/>
    <w:rsid w:val="00253E92"/>
    <w:rsid w:val="0026066C"/>
    <w:rsid w:val="00260B4C"/>
    <w:rsid w:val="002613AC"/>
    <w:rsid w:val="00262B0B"/>
    <w:rsid w:val="00263082"/>
    <w:rsid w:val="002632E2"/>
    <w:rsid w:val="00263D4C"/>
    <w:rsid w:val="00263E69"/>
    <w:rsid w:val="00265447"/>
    <w:rsid w:val="00265970"/>
    <w:rsid w:val="0026668F"/>
    <w:rsid w:val="002678DF"/>
    <w:rsid w:val="002716DC"/>
    <w:rsid w:val="002719EA"/>
    <w:rsid w:val="00272054"/>
    <w:rsid w:val="002727FD"/>
    <w:rsid w:val="00272A5D"/>
    <w:rsid w:val="00272DFA"/>
    <w:rsid w:val="00273147"/>
    <w:rsid w:val="00273F01"/>
    <w:rsid w:val="00274FEF"/>
    <w:rsid w:val="002764A0"/>
    <w:rsid w:val="002779A0"/>
    <w:rsid w:val="00280168"/>
    <w:rsid w:val="002803F8"/>
    <w:rsid w:val="00280FC9"/>
    <w:rsid w:val="00282BD4"/>
    <w:rsid w:val="002838F4"/>
    <w:rsid w:val="00284669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41A2"/>
    <w:rsid w:val="00294B09"/>
    <w:rsid w:val="00297E1E"/>
    <w:rsid w:val="002A037F"/>
    <w:rsid w:val="002A047B"/>
    <w:rsid w:val="002A07A2"/>
    <w:rsid w:val="002A0B92"/>
    <w:rsid w:val="002A173C"/>
    <w:rsid w:val="002A35FD"/>
    <w:rsid w:val="002A3C27"/>
    <w:rsid w:val="002A4486"/>
    <w:rsid w:val="002A497C"/>
    <w:rsid w:val="002A4CDE"/>
    <w:rsid w:val="002A5D9F"/>
    <w:rsid w:val="002A68B1"/>
    <w:rsid w:val="002A7836"/>
    <w:rsid w:val="002A7BA8"/>
    <w:rsid w:val="002B152E"/>
    <w:rsid w:val="002B1E33"/>
    <w:rsid w:val="002B3A06"/>
    <w:rsid w:val="002B43D5"/>
    <w:rsid w:val="002B49B8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35C"/>
    <w:rsid w:val="002B7A2B"/>
    <w:rsid w:val="002B7C84"/>
    <w:rsid w:val="002B7E6B"/>
    <w:rsid w:val="002C18D9"/>
    <w:rsid w:val="002C1E25"/>
    <w:rsid w:val="002C3E9C"/>
    <w:rsid w:val="002C47F7"/>
    <w:rsid w:val="002C4BF6"/>
    <w:rsid w:val="002C5181"/>
    <w:rsid w:val="002C6515"/>
    <w:rsid w:val="002C691C"/>
    <w:rsid w:val="002C7116"/>
    <w:rsid w:val="002C7B1C"/>
    <w:rsid w:val="002D047F"/>
    <w:rsid w:val="002D17B4"/>
    <w:rsid w:val="002D2B8A"/>
    <w:rsid w:val="002D2F37"/>
    <w:rsid w:val="002D37D6"/>
    <w:rsid w:val="002D3D66"/>
    <w:rsid w:val="002D3D80"/>
    <w:rsid w:val="002D40A9"/>
    <w:rsid w:val="002D4F9F"/>
    <w:rsid w:val="002D60F7"/>
    <w:rsid w:val="002D6608"/>
    <w:rsid w:val="002D7AAE"/>
    <w:rsid w:val="002D7E7D"/>
    <w:rsid w:val="002E1240"/>
    <w:rsid w:val="002E14C8"/>
    <w:rsid w:val="002E198E"/>
    <w:rsid w:val="002E1E18"/>
    <w:rsid w:val="002E363D"/>
    <w:rsid w:val="002E411C"/>
    <w:rsid w:val="002E5267"/>
    <w:rsid w:val="002E543D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381A"/>
    <w:rsid w:val="002F3A6B"/>
    <w:rsid w:val="002F4B55"/>
    <w:rsid w:val="002F5EE4"/>
    <w:rsid w:val="002F69A8"/>
    <w:rsid w:val="002F70D0"/>
    <w:rsid w:val="002F7575"/>
    <w:rsid w:val="002F7ACE"/>
    <w:rsid w:val="002F7DFA"/>
    <w:rsid w:val="00301170"/>
    <w:rsid w:val="0030434B"/>
    <w:rsid w:val="0030468F"/>
    <w:rsid w:val="00304760"/>
    <w:rsid w:val="00305561"/>
    <w:rsid w:val="00305DD7"/>
    <w:rsid w:val="0030774D"/>
    <w:rsid w:val="003109D7"/>
    <w:rsid w:val="003110EF"/>
    <w:rsid w:val="00311178"/>
    <w:rsid w:val="00311948"/>
    <w:rsid w:val="00312387"/>
    <w:rsid w:val="00312687"/>
    <w:rsid w:val="00312EE0"/>
    <w:rsid w:val="00314B8B"/>
    <w:rsid w:val="003154D5"/>
    <w:rsid w:val="0031560E"/>
    <w:rsid w:val="003160B1"/>
    <w:rsid w:val="00316710"/>
    <w:rsid w:val="003174D5"/>
    <w:rsid w:val="00317FB6"/>
    <w:rsid w:val="00321C0A"/>
    <w:rsid w:val="0032253E"/>
    <w:rsid w:val="003226E2"/>
    <w:rsid w:val="003244E9"/>
    <w:rsid w:val="003245E3"/>
    <w:rsid w:val="00324E28"/>
    <w:rsid w:val="003252BE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E48"/>
    <w:rsid w:val="00334CF1"/>
    <w:rsid w:val="00334F65"/>
    <w:rsid w:val="00335407"/>
    <w:rsid w:val="003378E7"/>
    <w:rsid w:val="00337A56"/>
    <w:rsid w:val="003411F8"/>
    <w:rsid w:val="0034144D"/>
    <w:rsid w:val="0034287F"/>
    <w:rsid w:val="003431D6"/>
    <w:rsid w:val="00343976"/>
    <w:rsid w:val="00343C27"/>
    <w:rsid w:val="003441A2"/>
    <w:rsid w:val="0034508D"/>
    <w:rsid w:val="003459C0"/>
    <w:rsid w:val="0034696D"/>
    <w:rsid w:val="0035019E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6076A"/>
    <w:rsid w:val="00361FEF"/>
    <w:rsid w:val="00364BC7"/>
    <w:rsid w:val="00367512"/>
    <w:rsid w:val="00367FC8"/>
    <w:rsid w:val="00370E21"/>
    <w:rsid w:val="00370F32"/>
    <w:rsid w:val="0037274A"/>
    <w:rsid w:val="00373551"/>
    <w:rsid w:val="00375189"/>
    <w:rsid w:val="0037563D"/>
    <w:rsid w:val="00375E71"/>
    <w:rsid w:val="00376494"/>
    <w:rsid w:val="003766BD"/>
    <w:rsid w:val="00376729"/>
    <w:rsid w:val="00377C23"/>
    <w:rsid w:val="00380151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669A"/>
    <w:rsid w:val="00386A48"/>
    <w:rsid w:val="00386D4B"/>
    <w:rsid w:val="0039046F"/>
    <w:rsid w:val="0039057B"/>
    <w:rsid w:val="003928E8"/>
    <w:rsid w:val="00392D6F"/>
    <w:rsid w:val="00393544"/>
    <w:rsid w:val="003941A9"/>
    <w:rsid w:val="00395B52"/>
    <w:rsid w:val="00397AEE"/>
    <w:rsid w:val="003A0C08"/>
    <w:rsid w:val="003A16B3"/>
    <w:rsid w:val="003A29EA"/>
    <w:rsid w:val="003A330F"/>
    <w:rsid w:val="003A4278"/>
    <w:rsid w:val="003A6548"/>
    <w:rsid w:val="003A6CBF"/>
    <w:rsid w:val="003B089C"/>
    <w:rsid w:val="003B09E1"/>
    <w:rsid w:val="003B23A5"/>
    <w:rsid w:val="003B264D"/>
    <w:rsid w:val="003B26E8"/>
    <w:rsid w:val="003B3770"/>
    <w:rsid w:val="003B4342"/>
    <w:rsid w:val="003B488A"/>
    <w:rsid w:val="003B6AD5"/>
    <w:rsid w:val="003C0344"/>
    <w:rsid w:val="003C034D"/>
    <w:rsid w:val="003C0F56"/>
    <w:rsid w:val="003C32FB"/>
    <w:rsid w:val="003C330B"/>
    <w:rsid w:val="003C3468"/>
    <w:rsid w:val="003C3479"/>
    <w:rsid w:val="003C34DD"/>
    <w:rsid w:val="003C3A85"/>
    <w:rsid w:val="003C6A44"/>
    <w:rsid w:val="003C6E06"/>
    <w:rsid w:val="003C6E17"/>
    <w:rsid w:val="003C7E20"/>
    <w:rsid w:val="003D14DB"/>
    <w:rsid w:val="003D2199"/>
    <w:rsid w:val="003D354A"/>
    <w:rsid w:val="003D3F6D"/>
    <w:rsid w:val="003D4841"/>
    <w:rsid w:val="003D4B3D"/>
    <w:rsid w:val="003D51AB"/>
    <w:rsid w:val="003D54BA"/>
    <w:rsid w:val="003D588A"/>
    <w:rsid w:val="003D6D9D"/>
    <w:rsid w:val="003D71A5"/>
    <w:rsid w:val="003E0692"/>
    <w:rsid w:val="003E0EC0"/>
    <w:rsid w:val="003E11E4"/>
    <w:rsid w:val="003E130F"/>
    <w:rsid w:val="003E1D4C"/>
    <w:rsid w:val="003E2129"/>
    <w:rsid w:val="003E649A"/>
    <w:rsid w:val="003E7346"/>
    <w:rsid w:val="003E73C1"/>
    <w:rsid w:val="003E74AE"/>
    <w:rsid w:val="003E77B9"/>
    <w:rsid w:val="003F11A7"/>
    <w:rsid w:val="003F4B1B"/>
    <w:rsid w:val="003F55E2"/>
    <w:rsid w:val="003F59E6"/>
    <w:rsid w:val="003F78D6"/>
    <w:rsid w:val="003F7A13"/>
    <w:rsid w:val="00400A22"/>
    <w:rsid w:val="00400A4A"/>
    <w:rsid w:val="00400EBA"/>
    <w:rsid w:val="00401AD5"/>
    <w:rsid w:val="00403571"/>
    <w:rsid w:val="00403594"/>
    <w:rsid w:val="0040424A"/>
    <w:rsid w:val="00405870"/>
    <w:rsid w:val="0040599F"/>
    <w:rsid w:val="0040655A"/>
    <w:rsid w:val="00406ED0"/>
    <w:rsid w:val="00407446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20E73"/>
    <w:rsid w:val="004216E8"/>
    <w:rsid w:val="0042215C"/>
    <w:rsid w:val="004226BC"/>
    <w:rsid w:val="00422908"/>
    <w:rsid w:val="00422B40"/>
    <w:rsid w:val="00423D57"/>
    <w:rsid w:val="004247A8"/>
    <w:rsid w:val="00425963"/>
    <w:rsid w:val="0042695A"/>
    <w:rsid w:val="0043020D"/>
    <w:rsid w:val="004303B2"/>
    <w:rsid w:val="00431269"/>
    <w:rsid w:val="0043224F"/>
    <w:rsid w:val="00432716"/>
    <w:rsid w:val="00433A40"/>
    <w:rsid w:val="004341A5"/>
    <w:rsid w:val="00435309"/>
    <w:rsid w:val="00435CF8"/>
    <w:rsid w:val="00437458"/>
    <w:rsid w:val="00437719"/>
    <w:rsid w:val="00437BFD"/>
    <w:rsid w:val="004409EA"/>
    <w:rsid w:val="00440ACE"/>
    <w:rsid w:val="00441D80"/>
    <w:rsid w:val="004425F8"/>
    <w:rsid w:val="0044265C"/>
    <w:rsid w:val="004435B8"/>
    <w:rsid w:val="00443E2C"/>
    <w:rsid w:val="00444CDF"/>
    <w:rsid w:val="004458B4"/>
    <w:rsid w:val="00446E07"/>
    <w:rsid w:val="00453D7B"/>
    <w:rsid w:val="0045593B"/>
    <w:rsid w:val="004563D5"/>
    <w:rsid w:val="00457B3B"/>
    <w:rsid w:val="00460BF8"/>
    <w:rsid w:val="004617B1"/>
    <w:rsid w:val="00461B7D"/>
    <w:rsid w:val="00461D27"/>
    <w:rsid w:val="00461E69"/>
    <w:rsid w:val="00463854"/>
    <w:rsid w:val="00464B3E"/>
    <w:rsid w:val="00467787"/>
    <w:rsid w:val="00470528"/>
    <w:rsid w:val="00472A35"/>
    <w:rsid w:val="00474399"/>
    <w:rsid w:val="00474F9E"/>
    <w:rsid w:val="004754C9"/>
    <w:rsid w:val="00475BE0"/>
    <w:rsid w:val="00475E58"/>
    <w:rsid w:val="00475F4A"/>
    <w:rsid w:val="004766DB"/>
    <w:rsid w:val="00476CCA"/>
    <w:rsid w:val="00477DAD"/>
    <w:rsid w:val="00480DC1"/>
    <w:rsid w:val="0048101D"/>
    <w:rsid w:val="004827AD"/>
    <w:rsid w:val="00483AE2"/>
    <w:rsid w:val="00485776"/>
    <w:rsid w:val="00485969"/>
    <w:rsid w:val="00486A5D"/>
    <w:rsid w:val="004900DB"/>
    <w:rsid w:val="00490159"/>
    <w:rsid w:val="0049044B"/>
    <w:rsid w:val="004904B2"/>
    <w:rsid w:val="004906D4"/>
    <w:rsid w:val="00491199"/>
    <w:rsid w:val="00491736"/>
    <w:rsid w:val="00491E07"/>
    <w:rsid w:val="00492383"/>
    <w:rsid w:val="00493C93"/>
    <w:rsid w:val="00495300"/>
    <w:rsid w:val="00495306"/>
    <w:rsid w:val="00495BF3"/>
    <w:rsid w:val="00497118"/>
    <w:rsid w:val="004A1619"/>
    <w:rsid w:val="004A25B4"/>
    <w:rsid w:val="004A3C39"/>
    <w:rsid w:val="004A5DF7"/>
    <w:rsid w:val="004A672D"/>
    <w:rsid w:val="004A6A93"/>
    <w:rsid w:val="004A6CBB"/>
    <w:rsid w:val="004A7ED3"/>
    <w:rsid w:val="004B13AA"/>
    <w:rsid w:val="004B1677"/>
    <w:rsid w:val="004B1B2E"/>
    <w:rsid w:val="004B1EB5"/>
    <w:rsid w:val="004B33D2"/>
    <w:rsid w:val="004B3679"/>
    <w:rsid w:val="004B3D3A"/>
    <w:rsid w:val="004B58C6"/>
    <w:rsid w:val="004B76B9"/>
    <w:rsid w:val="004B7B46"/>
    <w:rsid w:val="004C039B"/>
    <w:rsid w:val="004C0CDB"/>
    <w:rsid w:val="004C22AB"/>
    <w:rsid w:val="004C3713"/>
    <w:rsid w:val="004C378F"/>
    <w:rsid w:val="004C4643"/>
    <w:rsid w:val="004C4877"/>
    <w:rsid w:val="004C6C65"/>
    <w:rsid w:val="004C6D35"/>
    <w:rsid w:val="004C7F99"/>
    <w:rsid w:val="004D04CE"/>
    <w:rsid w:val="004D10F0"/>
    <w:rsid w:val="004D14E7"/>
    <w:rsid w:val="004D32B5"/>
    <w:rsid w:val="004D4300"/>
    <w:rsid w:val="004D486D"/>
    <w:rsid w:val="004D7663"/>
    <w:rsid w:val="004D7943"/>
    <w:rsid w:val="004D7AD6"/>
    <w:rsid w:val="004E101E"/>
    <w:rsid w:val="004E129C"/>
    <w:rsid w:val="004E169C"/>
    <w:rsid w:val="004E528A"/>
    <w:rsid w:val="004E5C02"/>
    <w:rsid w:val="004E5E27"/>
    <w:rsid w:val="004E64F3"/>
    <w:rsid w:val="004E6C46"/>
    <w:rsid w:val="004F0BC8"/>
    <w:rsid w:val="004F0CB3"/>
    <w:rsid w:val="004F1F22"/>
    <w:rsid w:val="004F2168"/>
    <w:rsid w:val="004F3F1C"/>
    <w:rsid w:val="004F40BA"/>
    <w:rsid w:val="004F45D5"/>
    <w:rsid w:val="004F45F4"/>
    <w:rsid w:val="004F4894"/>
    <w:rsid w:val="004F71A5"/>
    <w:rsid w:val="00502418"/>
    <w:rsid w:val="00502BE0"/>
    <w:rsid w:val="00503BD9"/>
    <w:rsid w:val="00503C56"/>
    <w:rsid w:val="00503C99"/>
    <w:rsid w:val="00504660"/>
    <w:rsid w:val="0050474F"/>
    <w:rsid w:val="00505FD9"/>
    <w:rsid w:val="00506CA8"/>
    <w:rsid w:val="00510913"/>
    <w:rsid w:val="0051097C"/>
    <w:rsid w:val="00510C76"/>
    <w:rsid w:val="005135B1"/>
    <w:rsid w:val="00513C78"/>
    <w:rsid w:val="005143D9"/>
    <w:rsid w:val="00514AAB"/>
    <w:rsid w:val="00514FDE"/>
    <w:rsid w:val="005209D7"/>
    <w:rsid w:val="00520A3B"/>
    <w:rsid w:val="0052112C"/>
    <w:rsid w:val="005218A5"/>
    <w:rsid w:val="0052265A"/>
    <w:rsid w:val="00522734"/>
    <w:rsid w:val="00525339"/>
    <w:rsid w:val="005255D9"/>
    <w:rsid w:val="0052642A"/>
    <w:rsid w:val="00530A73"/>
    <w:rsid w:val="00530D0B"/>
    <w:rsid w:val="00531471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1C9B"/>
    <w:rsid w:val="00541CBA"/>
    <w:rsid w:val="005426D6"/>
    <w:rsid w:val="00542DE1"/>
    <w:rsid w:val="00543DDD"/>
    <w:rsid w:val="00545273"/>
    <w:rsid w:val="0054768E"/>
    <w:rsid w:val="00547E9F"/>
    <w:rsid w:val="00552C9F"/>
    <w:rsid w:val="00552DF3"/>
    <w:rsid w:val="00553830"/>
    <w:rsid w:val="0055436F"/>
    <w:rsid w:val="005550FD"/>
    <w:rsid w:val="00555CF3"/>
    <w:rsid w:val="005569F8"/>
    <w:rsid w:val="00560453"/>
    <w:rsid w:val="005612DB"/>
    <w:rsid w:val="00561C2C"/>
    <w:rsid w:val="005629EA"/>
    <w:rsid w:val="00562A0F"/>
    <w:rsid w:val="00563221"/>
    <w:rsid w:val="005632E1"/>
    <w:rsid w:val="00563751"/>
    <w:rsid w:val="00565043"/>
    <w:rsid w:val="00566C71"/>
    <w:rsid w:val="005672DE"/>
    <w:rsid w:val="00570A94"/>
    <w:rsid w:val="0057124E"/>
    <w:rsid w:val="005712F9"/>
    <w:rsid w:val="00571A48"/>
    <w:rsid w:val="00571A5B"/>
    <w:rsid w:val="005732F1"/>
    <w:rsid w:val="00573840"/>
    <w:rsid w:val="00574EEC"/>
    <w:rsid w:val="00576356"/>
    <w:rsid w:val="0057686D"/>
    <w:rsid w:val="00576C4D"/>
    <w:rsid w:val="005777CF"/>
    <w:rsid w:val="0058056E"/>
    <w:rsid w:val="005816DD"/>
    <w:rsid w:val="005822C4"/>
    <w:rsid w:val="00583E86"/>
    <w:rsid w:val="00584171"/>
    <w:rsid w:val="005852E3"/>
    <w:rsid w:val="005852FF"/>
    <w:rsid w:val="00586A4B"/>
    <w:rsid w:val="00586B01"/>
    <w:rsid w:val="005918EE"/>
    <w:rsid w:val="00592A8B"/>
    <w:rsid w:val="00593AFF"/>
    <w:rsid w:val="0059408C"/>
    <w:rsid w:val="00595821"/>
    <w:rsid w:val="00595ABC"/>
    <w:rsid w:val="0059615A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8E3"/>
    <w:rsid w:val="005A7FE8"/>
    <w:rsid w:val="005B3EE2"/>
    <w:rsid w:val="005B4110"/>
    <w:rsid w:val="005B44F8"/>
    <w:rsid w:val="005B4D0D"/>
    <w:rsid w:val="005B5298"/>
    <w:rsid w:val="005B61B1"/>
    <w:rsid w:val="005C17FD"/>
    <w:rsid w:val="005C29BA"/>
    <w:rsid w:val="005C29FD"/>
    <w:rsid w:val="005C42DD"/>
    <w:rsid w:val="005C4EC7"/>
    <w:rsid w:val="005C5079"/>
    <w:rsid w:val="005C57A8"/>
    <w:rsid w:val="005C5999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1A54"/>
    <w:rsid w:val="005E2EA5"/>
    <w:rsid w:val="005E33AA"/>
    <w:rsid w:val="005E54DF"/>
    <w:rsid w:val="005E5D48"/>
    <w:rsid w:val="005E6DD1"/>
    <w:rsid w:val="005E77D7"/>
    <w:rsid w:val="005F0796"/>
    <w:rsid w:val="005F2891"/>
    <w:rsid w:val="005F4088"/>
    <w:rsid w:val="005F41C4"/>
    <w:rsid w:val="005F5000"/>
    <w:rsid w:val="005F60AD"/>
    <w:rsid w:val="005F6BFF"/>
    <w:rsid w:val="005F7BEF"/>
    <w:rsid w:val="005F7E90"/>
    <w:rsid w:val="006000FB"/>
    <w:rsid w:val="00600248"/>
    <w:rsid w:val="00600262"/>
    <w:rsid w:val="00601E0A"/>
    <w:rsid w:val="00602056"/>
    <w:rsid w:val="0060270F"/>
    <w:rsid w:val="00603CB7"/>
    <w:rsid w:val="0060456A"/>
    <w:rsid w:val="0060487E"/>
    <w:rsid w:val="00605399"/>
    <w:rsid w:val="00605483"/>
    <w:rsid w:val="006054A9"/>
    <w:rsid w:val="00605792"/>
    <w:rsid w:val="00606154"/>
    <w:rsid w:val="0060763B"/>
    <w:rsid w:val="00610C96"/>
    <w:rsid w:val="006114D2"/>
    <w:rsid w:val="00611F57"/>
    <w:rsid w:val="006121B9"/>
    <w:rsid w:val="006138C5"/>
    <w:rsid w:val="00613997"/>
    <w:rsid w:val="00613B0B"/>
    <w:rsid w:val="00615BCD"/>
    <w:rsid w:val="00616029"/>
    <w:rsid w:val="00616D6C"/>
    <w:rsid w:val="00616FBA"/>
    <w:rsid w:val="0061795C"/>
    <w:rsid w:val="00617E93"/>
    <w:rsid w:val="0062025D"/>
    <w:rsid w:val="00621DC7"/>
    <w:rsid w:val="00622D6A"/>
    <w:rsid w:val="00623D34"/>
    <w:rsid w:val="00623EC7"/>
    <w:rsid w:val="0062526A"/>
    <w:rsid w:val="00626040"/>
    <w:rsid w:val="006267DC"/>
    <w:rsid w:val="00626C16"/>
    <w:rsid w:val="0063030D"/>
    <w:rsid w:val="00633247"/>
    <w:rsid w:val="00633A1D"/>
    <w:rsid w:val="006340B2"/>
    <w:rsid w:val="006358A9"/>
    <w:rsid w:val="006359E5"/>
    <w:rsid w:val="00636438"/>
    <w:rsid w:val="006412B9"/>
    <w:rsid w:val="00641AC7"/>
    <w:rsid w:val="00642A70"/>
    <w:rsid w:val="00642C0E"/>
    <w:rsid w:val="00643D33"/>
    <w:rsid w:val="00645F56"/>
    <w:rsid w:val="00646DE5"/>
    <w:rsid w:val="00646E02"/>
    <w:rsid w:val="006505ED"/>
    <w:rsid w:val="00651252"/>
    <w:rsid w:val="00651AAE"/>
    <w:rsid w:val="00652C70"/>
    <w:rsid w:val="0065340B"/>
    <w:rsid w:val="00653558"/>
    <w:rsid w:val="006557B0"/>
    <w:rsid w:val="00661C66"/>
    <w:rsid w:val="006627EC"/>
    <w:rsid w:val="00663B69"/>
    <w:rsid w:val="0066444F"/>
    <w:rsid w:val="00664A5C"/>
    <w:rsid w:val="006658A5"/>
    <w:rsid w:val="006660F2"/>
    <w:rsid w:val="0066680A"/>
    <w:rsid w:val="00667074"/>
    <w:rsid w:val="00671369"/>
    <w:rsid w:val="006714BE"/>
    <w:rsid w:val="00672CE9"/>
    <w:rsid w:val="00675024"/>
    <w:rsid w:val="00675395"/>
    <w:rsid w:val="00675D22"/>
    <w:rsid w:val="0067617C"/>
    <w:rsid w:val="00677238"/>
    <w:rsid w:val="00680BA0"/>
    <w:rsid w:val="00681E07"/>
    <w:rsid w:val="00682A4F"/>
    <w:rsid w:val="0068548E"/>
    <w:rsid w:val="00685955"/>
    <w:rsid w:val="0068699D"/>
    <w:rsid w:val="00687159"/>
    <w:rsid w:val="00687AA4"/>
    <w:rsid w:val="00687C0E"/>
    <w:rsid w:val="006914A5"/>
    <w:rsid w:val="0069313A"/>
    <w:rsid w:val="006957F6"/>
    <w:rsid w:val="006960A5"/>
    <w:rsid w:val="006A05D2"/>
    <w:rsid w:val="006A0968"/>
    <w:rsid w:val="006A344A"/>
    <w:rsid w:val="006A3BC6"/>
    <w:rsid w:val="006A78C3"/>
    <w:rsid w:val="006B12F6"/>
    <w:rsid w:val="006B1F77"/>
    <w:rsid w:val="006B2454"/>
    <w:rsid w:val="006B2485"/>
    <w:rsid w:val="006B385B"/>
    <w:rsid w:val="006B3D20"/>
    <w:rsid w:val="006B422F"/>
    <w:rsid w:val="006B5C90"/>
    <w:rsid w:val="006B6016"/>
    <w:rsid w:val="006B749B"/>
    <w:rsid w:val="006C1021"/>
    <w:rsid w:val="006C126E"/>
    <w:rsid w:val="006C2151"/>
    <w:rsid w:val="006C4B7A"/>
    <w:rsid w:val="006C5A9F"/>
    <w:rsid w:val="006C5AF5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708"/>
    <w:rsid w:val="006D44E3"/>
    <w:rsid w:val="006D4BA7"/>
    <w:rsid w:val="006D54D9"/>
    <w:rsid w:val="006D563A"/>
    <w:rsid w:val="006D7702"/>
    <w:rsid w:val="006E00D2"/>
    <w:rsid w:val="006E0682"/>
    <w:rsid w:val="006E3589"/>
    <w:rsid w:val="006E59F0"/>
    <w:rsid w:val="006E5E92"/>
    <w:rsid w:val="006E780A"/>
    <w:rsid w:val="006F144D"/>
    <w:rsid w:val="006F1FEC"/>
    <w:rsid w:val="006F2601"/>
    <w:rsid w:val="006F2762"/>
    <w:rsid w:val="006F3EF6"/>
    <w:rsid w:val="006F43D9"/>
    <w:rsid w:val="006F4F05"/>
    <w:rsid w:val="006F5896"/>
    <w:rsid w:val="006F66AE"/>
    <w:rsid w:val="006F77C6"/>
    <w:rsid w:val="006F795E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6141"/>
    <w:rsid w:val="007071AE"/>
    <w:rsid w:val="007071C3"/>
    <w:rsid w:val="00710B36"/>
    <w:rsid w:val="00710E1C"/>
    <w:rsid w:val="0071234D"/>
    <w:rsid w:val="00713DD7"/>
    <w:rsid w:val="0071479B"/>
    <w:rsid w:val="00715358"/>
    <w:rsid w:val="00715518"/>
    <w:rsid w:val="0071583D"/>
    <w:rsid w:val="0071743A"/>
    <w:rsid w:val="0072039A"/>
    <w:rsid w:val="00720991"/>
    <w:rsid w:val="00722240"/>
    <w:rsid w:val="007239BA"/>
    <w:rsid w:val="00724B74"/>
    <w:rsid w:val="00726E44"/>
    <w:rsid w:val="007310BD"/>
    <w:rsid w:val="0073238A"/>
    <w:rsid w:val="0073337A"/>
    <w:rsid w:val="00733FCF"/>
    <w:rsid w:val="00734735"/>
    <w:rsid w:val="00735599"/>
    <w:rsid w:val="0073639B"/>
    <w:rsid w:val="007366A7"/>
    <w:rsid w:val="00737279"/>
    <w:rsid w:val="00737BAF"/>
    <w:rsid w:val="00740E4B"/>
    <w:rsid w:val="00741394"/>
    <w:rsid w:val="007419D9"/>
    <w:rsid w:val="0074365B"/>
    <w:rsid w:val="0074377D"/>
    <w:rsid w:val="00743EC6"/>
    <w:rsid w:val="00744499"/>
    <w:rsid w:val="007446C1"/>
    <w:rsid w:val="00745DE2"/>
    <w:rsid w:val="00745F03"/>
    <w:rsid w:val="007463CF"/>
    <w:rsid w:val="00746774"/>
    <w:rsid w:val="00747AE2"/>
    <w:rsid w:val="00750B4A"/>
    <w:rsid w:val="00750DE2"/>
    <w:rsid w:val="00750DF1"/>
    <w:rsid w:val="00751082"/>
    <w:rsid w:val="00751A41"/>
    <w:rsid w:val="00752CB6"/>
    <w:rsid w:val="00752FD1"/>
    <w:rsid w:val="00754318"/>
    <w:rsid w:val="007544D7"/>
    <w:rsid w:val="00754511"/>
    <w:rsid w:val="00754E48"/>
    <w:rsid w:val="00754FE7"/>
    <w:rsid w:val="00756276"/>
    <w:rsid w:val="00757AD6"/>
    <w:rsid w:val="00757D54"/>
    <w:rsid w:val="007603FE"/>
    <w:rsid w:val="00761486"/>
    <w:rsid w:val="00761E0E"/>
    <w:rsid w:val="00762187"/>
    <w:rsid w:val="007624E1"/>
    <w:rsid w:val="0076288F"/>
    <w:rsid w:val="00762BBC"/>
    <w:rsid w:val="00763828"/>
    <w:rsid w:val="00764507"/>
    <w:rsid w:val="00766583"/>
    <w:rsid w:val="007667F0"/>
    <w:rsid w:val="00766BD6"/>
    <w:rsid w:val="0076772A"/>
    <w:rsid w:val="00767801"/>
    <w:rsid w:val="0077007B"/>
    <w:rsid w:val="00770576"/>
    <w:rsid w:val="007709F3"/>
    <w:rsid w:val="007710F6"/>
    <w:rsid w:val="007722F1"/>
    <w:rsid w:val="00772814"/>
    <w:rsid w:val="00772D3C"/>
    <w:rsid w:val="0077451E"/>
    <w:rsid w:val="007750EA"/>
    <w:rsid w:val="00776E04"/>
    <w:rsid w:val="00777B3E"/>
    <w:rsid w:val="00780331"/>
    <w:rsid w:val="007824D8"/>
    <w:rsid w:val="0078274B"/>
    <w:rsid w:val="00782F73"/>
    <w:rsid w:val="00784712"/>
    <w:rsid w:val="00784897"/>
    <w:rsid w:val="00784D9F"/>
    <w:rsid w:val="007874AC"/>
    <w:rsid w:val="00787D4C"/>
    <w:rsid w:val="007905C3"/>
    <w:rsid w:val="00790DEB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B9F"/>
    <w:rsid w:val="007A1FF0"/>
    <w:rsid w:val="007A282A"/>
    <w:rsid w:val="007A399C"/>
    <w:rsid w:val="007A3B50"/>
    <w:rsid w:val="007A4F26"/>
    <w:rsid w:val="007A531D"/>
    <w:rsid w:val="007A6255"/>
    <w:rsid w:val="007B03B5"/>
    <w:rsid w:val="007B2515"/>
    <w:rsid w:val="007B4882"/>
    <w:rsid w:val="007B54B5"/>
    <w:rsid w:val="007B58C3"/>
    <w:rsid w:val="007B6378"/>
    <w:rsid w:val="007C1319"/>
    <w:rsid w:val="007C1612"/>
    <w:rsid w:val="007C3BF5"/>
    <w:rsid w:val="007C48EF"/>
    <w:rsid w:val="007C5AE6"/>
    <w:rsid w:val="007C5FA2"/>
    <w:rsid w:val="007C61A6"/>
    <w:rsid w:val="007C6795"/>
    <w:rsid w:val="007C6966"/>
    <w:rsid w:val="007C6F6C"/>
    <w:rsid w:val="007C7B45"/>
    <w:rsid w:val="007D0196"/>
    <w:rsid w:val="007D0377"/>
    <w:rsid w:val="007D1B37"/>
    <w:rsid w:val="007D1F0F"/>
    <w:rsid w:val="007D2C87"/>
    <w:rsid w:val="007D3000"/>
    <w:rsid w:val="007D35A2"/>
    <w:rsid w:val="007D613A"/>
    <w:rsid w:val="007D63F4"/>
    <w:rsid w:val="007D70C0"/>
    <w:rsid w:val="007D785A"/>
    <w:rsid w:val="007D7882"/>
    <w:rsid w:val="007E0114"/>
    <w:rsid w:val="007E0755"/>
    <w:rsid w:val="007E1455"/>
    <w:rsid w:val="007E2AC4"/>
    <w:rsid w:val="007E356E"/>
    <w:rsid w:val="007E49D4"/>
    <w:rsid w:val="007E5751"/>
    <w:rsid w:val="007E62C3"/>
    <w:rsid w:val="007E692A"/>
    <w:rsid w:val="007E71B8"/>
    <w:rsid w:val="007E7766"/>
    <w:rsid w:val="007F00B4"/>
    <w:rsid w:val="007F169C"/>
    <w:rsid w:val="007F2E83"/>
    <w:rsid w:val="007F4CF2"/>
    <w:rsid w:val="007F6FF5"/>
    <w:rsid w:val="007F7859"/>
    <w:rsid w:val="007F7A4A"/>
    <w:rsid w:val="0080044C"/>
    <w:rsid w:val="008011AE"/>
    <w:rsid w:val="00801678"/>
    <w:rsid w:val="00801A78"/>
    <w:rsid w:val="00802273"/>
    <w:rsid w:val="00802CCE"/>
    <w:rsid w:val="00803277"/>
    <w:rsid w:val="00804158"/>
    <w:rsid w:val="00806106"/>
    <w:rsid w:val="008066FA"/>
    <w:rsid w:val="00806F9C"/>
    <w:rsid w:val="00807E89"/>
    <w:rsid w:val="00810A8A"/>
    <w:rsid w:val="00811C70"/>
    <w:rsid w:val="00812548"/>
    <w:rsid w:val="00812742"/>
    <w:rsid w:val="0081558D"/>
    <w:rsid w:val="008164D5"/>
    <w:rsid w:val="00820596"/>
    <w:rsid w:val="00820C83"/>
    <w:rsid w:val="00820DC7"/>
    <w:rsid w:val="0082169B"/>
    <w:rsid w:val="008219A3"/>
    <w:rsid w:val="00822D5E"/>
    <w:rsid w:val="00823710"/>
    <w:rsid w:val="00823CCD"/>
    <w:rsid w:val="008243AA"/>
    <w:rsid w:val="0082548F"/>
    <w:rsid w:val="00825E63"/>
    <w:rsid w:val="00827176"/>
    <w:rsid w:val="0082722E"/>
    <w:rsid w:val="00827BD7"/>
    <w:rsid w:val="00830F91"/>
    <w:rsid w:val="00831F20"/>
    <w:rsid w:val="00832B43"/>
    <w:rsid w:val="00834275"/>
    <w:rsid w:val="008351EF"/>
    <w:rsid w:val="00836A7F"/>
    <w:rsid w:val="008372C3"/>
    <w:rsid w:val="008375B0"/>
    <w:rsid w:val="00837FFB"/>
    <w:rsid w:val="008400F8"/>
    <w:rsid w:val="00840166"/>
    <w:rsid w:val="00841C44"/>
    <w:rsid w:val="00844C8C"/>
    <w:rsid w:val="008458F9"/>
    <w:rsid w:val="00846015"/>
    <w:rsid w:val="00851638"/>
    <w:rsid w:val="00851961"/>
    <w:rsid w:val="00853872"/>
    <w:rsid w:val="00853ACB"/>
    <w:rsid w:val="00853B54"/>
    <w:rsid w:val="008540DE"/>
    <w:rsid w:val="00854F84"/>
    <w:rsid w:val="00856C4E"/>
    <w:rsid w:val="00856F6C"/>
    <w:rsid w:val="008572F0"/>
    <w:rsid w:val="00857C30"/>
    <w:rsid w:val="00860F5A"/>
    <w:rsid w:val="00864D33"/>
    <w:rsid w:val="0086555E"/>
    <w:rsid w:val="008662A8"/>
    <w:rsid w:val="00866B40"/>
    <w:rsid w:val="00867594"/>
    <w:rsid w:val="00870BB9"/>
    <w:rsid w:val="008714BC"/>
    <w:rsid w:val="00872367"/>
    <w:rsid w:val="0087297E"/>
    <w:rsid w:val="0087348E"/>
    <w:rsid w:val="00874FE6"/>
    <w:rsid w:val="00877350"/>
    <w:rsid w:val="008774B0"/>
    <w:rsid w:val="008777C2"/>
    <w:rsid w:val="00880367"/>
    <w:rsid w:val="00880AB5"/>
    <w:rsid w:val="008811E6"/>
    <w:rsid w:val="008828A0"/>
    <w:rsid w:val="00883156"/>
    <w:rsid w:val="00883679"/>
    <w:rsid w:val="00883A79"/>
    <w:rsid w:val="00883E11"/>
    <w:rsid w:val="0088507B"/>
    <w:rsid w:val="00885ACB"/>
    <w:rsid w:val="00886CB8"/>
    <w:rsid w:val="00887567"/>
    <w:rsid w:val="00887DFB"/>
    <w:rsid w:val="00890996"/>
    <w:rsid w:val="00891AE6"/>
    <w:rsid w:val="00891C10"/>
    <w:rsid w:val="0089225F"/>
    <w:rsid w:val="00893F0F"/>
    <w:rsid w:val="00894F11"/>
    <w:rsid w:val="00895BAF"/>
    <w:rsid w:val="0089688E"/>
    <w:rsid w:val="008A022E"/>
    <w:rsid w:val="008A0C24"/>
    <w:rsid w:val="008A1085"/>
    <w:rsid w:val="008A1222"/>
    <w:rsid w:val="008A197B"/>
    <w:rsid w:val="008A1A39"/>
    <w:rsid w:val="008A1B2C"/>
    <w:rsid w:val="008A3667"/>
    <w:rsid w:val="008A52B0"/>
    <w:rsid w:val="008A620F"/>
    <w:rsid w:val="008A71C4"/>
    <w:rsid w:val="008B1016"/>
    <w:rsid w:val="008B136C"/>
    <w:rsid w:val="008B13E6"/>
    <w:rsid w:val="008B2629"/>
    <w:rsid w:val="008B267C"/>
    <w:rsid w:val="008B3261"/>
    <w:rsid w:val="008B368A"/>
    <w:rsid w:val="008B3E07"/>
    <w:rsid w:val="008B46F8"/>
    <w:rsid w:val="008B474D"/>
    <w:rsid w:val="008B5891"/>
    <w:rsid w:val="008B59AE"/>
    <w:rsid w:val="008B771E"/>
    <w:rsid w:val="008C05CF"/>
    <w:rsid w:val="008C1811"/>
    <w:rsid w:val="008C1D51"/>
    <w:rsid w:val="008C2CCC"/>
    <w:rsid w:val="008C59FA"/>
    <w:rsid w:val="008C68AA"/>
    <w:rsid w:val="008D0BB7"/>
    <w:rsid w:val="008D0DB4"/>
    <w:rsid w:val="008D1425"/>
    <w:rsid w:val="008D242A"/>
    <w:rsid w:val="008D26D1"/>
    <w:rsid w:val="008D6A58"/>
    <w:rsid w:val="008D7975"/>
    <w:rsid w:val="008E0286"/>
    <w:rsid w:val="008E2AF7"/>
    <w:rsid w:val="008E313F"/>
    <w:rsid w:val="008E3F33"/>
    <w:rsid w:val="008E44E9"/>
    <w:rsid w:val="008E5C8C"/>
    <w:rsid w:val="008E732B"/>
    <w:rsid w:val="008E7C11"/>
    <w:rsid w:val="008F1B64"/>
    <w:rsid w:val="008F3D77"/>
    <w:rsid w:val="008F405E"/>
    <w:rsid w:val="008F4064"/>
    <w:rsid w:val="008F4366"/>
    <w:rsid w:val="008F4CAF"/>
    <w:rsid w:val="008F67B4"/>
    <w:rsid w:val="008F6E81"/>
    <w:rsid w:val="008F798F"/>
    <w:rsid w:val="0090026C"/>
    <w:rsid w:val="00901DE0"/>
    <w:rsid w:val="00903634"/>
    <w:rsid w:val="0090366A"/>
    <w:rsid w:val="00903F82"/>
    <w:rsid w:val="009060CC"/>
    <w:rsid w:val="00906C2E"/>
    <w:rsid w:val="009078D7"/>
    <w:rsid w:val="0091016E"/>
    <w:rsid w:val="009101C8"/>
    <w:rsid w:val="00910A4C"/>
    <w:rsid w:val="009111E7"/>
    <w:rsid w:val="00911320"/>
    <w:rsid w:val="009132B4"/>
    <w:rsid w:val="0091522B"/>
    <w:rsid w:val="00915548"/>
    <w:rsid w:val="009174F1"/>
    <w:rsid w:val="00920484"/>
    <w:rsid w:val="00920BDA"/>
    <w:rsid w:val="00921189"/>
    <w:rsid w:val="00921461"/>
    <w:rsid w:val="0092268D"/>
    <w:rsid w:val="009237F5"/>
    <w:rsid w:val="00924883"/>
    <w:rsid w:val="00925714"/>
    <w:rsid w:val="00925D68"/>
    <w:rsid w:val="009307CA"/>
    <w:rsid w:val="00933B54"/>
    <w:rsid w:val="0093423E"/>
    <w:rsid w:val="00934ED6"/>
    <w:rsid w:val="009358A1"/>
    <w:rsid w:val="009368E5"/>
    <w:rsid w:val="00937127"/>
    <w:rsid w:val="009375E2"/>
    <w:rsid w:val="009410E0"/>
    <w:rsid w:val="0094185D"/>
    <w:rsid w:val="009438B8"/>
    <w:rsid w:val="009515D7"/>
    <w:rsid w:val="009520B1"/>
    <w:rsid w:val="00953A93"/>
    <w:rsid w:val="00954E53"/>
    <w:rsid w:val="0095525A"/>
    <w:rsid w:val="009560FF"/>
    <w:rsid w:val="00956944"/>
    <w:rsid w:val="00957CB0"/>
    <w:rsid w:val="0096001B"/>
    <w:rsid w:val="0096062B"/>
    <w:rsid w:val="0096278F"/>
    <w:rsid w:val="00963B16"/>
    <w:rsid w:val="00964D91"/>
    <w:rsid w:val="00965015"/>
    <w:rsid w:val="00966647"/>
    <w:rsid w:val="00967082"/>
    <w:rsid w:val="00967AE3"/>
    <w:rsid w:val="00967D42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8018A"/>
    <w:rsid w:val="00980550"/>
    <w:rsid w:val="009856F6"/>
    <w:rsid w:val="00985BDC"/>
    <w:rsid w:val="0098634B"/>
    <w:rsid w:val="0098636B"/>
    <w:rsid w:val="00986BFA"/>
    <w:rsid w:val="0098736C"/>
    <w:rsid w:val="009873BF"/>
    <w:rsid w:val="00987EF7"/>
    <w:rsid w:val="0099088D"/>
    <w:rsid w:val="00990A3E"/>
    <w:rsid w:val="00990A8D"/>
    <w:rsid w:val="00990FC7"/>
    <w:rsid w:val="009917A7"/>
    <w:rsid w:val="00991A8C"/>
    <w:rsid w:val="0099367C"/>
    <w:rsid w:val="00993B8C"/>
    <w:rsid w:val="00994B5A"/>
    <w:rsid w:val="00994F70"/>
    <w:rsid w:val="00995245"/>
    <w:rsid w:val="00996573"/>
    <w:rsid w:val="00996793"/>
    <w:rsid w:val="00997D53"/>
    <w:rsid w:val="009A2585"/>
    <w:rsid w:val="009A27D3"/>
    <w:rsid w:val="009A2F24"/>
    <w:rsid w:val="009A33D6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7BE8"/>
    <w:rsid w:val="009B7D78"/>
    <w:rsid w:val="009C04F3"/>
    <w:rsid w:val="009C1A6A"/>
    <w:rsid w:val="009C41E2"/>
    <w:rsid w:val="009C5EB0"/>
    <w:rsid w:val="009C6CF3"/>
    <w:rsid w:val="009D05BD"/>
    <w:rsid w:val="009D0A94"/>
    <w:rsid w:val="009D14D0"/>
    <w:rsid w:val="009D215E"/>
    <w:rsid w:val="009D27A8"/>
    <w:rsid w:val="009D2935"/>
    <w:rsid w:val="009D2EF7"/>
    <w:rsid w:val="009D2F34"/>
    <w:rsid w:val="009D3B7C"/>
    <w:rsid w:val="009D53D0"/>
    <w:rsid w:val="009D69B0"/>
    <w:rsid w:val="009E06FA"/>
    <w:rsid w:val="009E17BC"/>
    <w:rsid w:val="009E2023"/>
    <w:rsid w:val="009E20E2"/>
    <w:rsid w:val="009E2141"/>
    <w:rsid w:val="009E2625"/>
    <w:rsid w:val="009E397B"/>
    <w:rsid w:val="009E3B7B"/>
    <w:rsid w:val="009E3DCA"/>
    <w:rsid w:val="009E598F"/>
    <w:rsid w:val="009E59F2"/>
    <w:rsid w:val="009E6FBC"/>
    <w:rsid w:val="009E77DD"/>
    <w:rsid w:val="009F3EEF"/>
    <w:rsid w:val="009F3F3B"/>
    <w:rsid w:val="009F427C"/>
    <w:rsid w:val="009F4880"/>
    <w:rsid w:val="009F4B72"/>
    <w:rsid w:val="009F5D62"/>
    <w:rsid w:val="009F7DBA"/>
    <w:rsid w:val="00A00E19"/>
    <w:rsid w:val="00A00E2F"/>
    <w:rsid w:val="00A01D9C"/>
    <w:rsid w:val="00A02192"/>
    <w:rsid w:val="00A02FF2"/>
    <w:rsid w:val="00A03B80"/>
    <w:rsid w:val="00A0482F"/>
    <w:rsid w:val="00A057D2"/>
    <w:rsid w:val="00A058BB"/>
    <w:rsid w:val="00A067A2"/>
    <w:rsid w:val="00A10F5B"/>
    <w:rsid w:val="00A12991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3002"/>
    <w:rsid w:val="00A2406E"/>
    <w:rsid w:val="00A24EA6"/>
    <w:rsid w:val="00A25538"/>
    <w:rsid w:val="00A25644"/>
    <w:rsid w:val="00A25654"/>
    <w:rsid w:val="00A258FE"/>
    <w:rsid w:val="00A25EA5"/>
    <w:rsid w:val="00A26E75"/>
    <w:rsid w:val="00A26FB5"/>
    <w:rsid w:val="00A27D73"/>
    <w:rsid w:val="00A3020D"/>
    <w:rsid w:val="00A305CF"/>
    <w:rsid w:val="00A30B1A"/>
    <w:rsid w:val="00A310E7"/>
    <w:rsid w:val="00A326C4"/>
    <w:rsid w:val="00A328B0"/>
    <w:rsid w:val="00A331E0"/>
    <w:rsid w:val="00A34897"/>
    <w:rsid w:val="00A34C47"/>
    <w:rsid w:val="00A35630"/>
    <w:rsid w:val="00A356BC"/>
    <w:rsid w:val="00A369C8"/>
    <w:rsid w:val="00A400C4"/>
    <w:rsid w:val="00A400F8"/>
    <w:rsid w:val="00A41949"/>
    <w:rsid w:val="00A420BA"/>
    <w:rsid w:val="00A423E0"/>
    <w:rsid w:val="00A4344F"/>
    <w:rsid w:val="00A437F5"/>
    <w:rsid w:val="00A438CF"/>
    <w:rsid w:val="00A43CF6"/>
    <w:rsid w:val="00A445AC"/>
    <w:rsid w:val="00A4585D"/>
    <w:rsid w:val="00A45967"/>
    <w:rsid w:val="00A47108"/>
    <w:rsid w:val="00A51A3A"/>
    <w:rsid w:val="00A54746"/>
    <w:rsid w:val="00A54ED6"/>
    <w:rsid w:val="00A55282"/>
    <w:rsid w:val="00A56419"/>
    <w:rsid w:val="00A57183"/>
    <w:rsid w:val="00A57381"/>
    <w:rsid w:val="00A61904"/>
    <w:rsid w:val="00A6261E"/>
    <w:rsid w:val="00A63FD0"/>
    <w:rsid w:val="00A65BCB"/>
    <w:rsid w:val="00A71499"/>
    <w:rsid w:val="00A72D7B"/>
    <w:rsid w:val="00A741B2"/>
    <w:rsid w:val="00A74799"/>
    <w:rsid w:val="00A757B4"/>
    <w:rsid w:val="00A804F8"/>
    <w:rsid w:val="00A807D6"/>
    <w:rsid w:val="00A810E7"/>
    <w:rsid w:val="00A81C8A"/>
    <w:rsid w:val="00A82E3E"/>
    <w:rsid w:val="00A83835"/>
    <w:rsid w:val="00A84C11"/>
    <w:rsid w:val="00A85AFD"/>
    <w:rsid w:val="00A86C53"/>
    <w:rsid w:val="00A878AF"/>
    <w:rsid w:val="00A90145"/>
    <w:rsid w:val="00A93217"/>
    <w:rsid w:val="00A944F9"/>
    <w:rsid w:val="00A9459F"/>
    <w:rsid w:val="00A96FCB"/>
    <w:rsid w:val="00A97F71"/>
    <w:rsid w:val="00AA0A22"/>
    <w:rsid w:val="00AA130F"/>
    <w:rsid w:val="00AA2EDD"/>
    <w:rsid w:val="00AA3056"/>
    <w:rsid w:val="00AA348E"/>
    <w:rsid w:val="00AA3796"/>
    <w:rsid w:val="00AA425A"/>
    <w:rsid w:val="00AA431D"/>
    <w:rsid w:val="00AA4464"/>
    <w:rsid w:val="00AB06BD"/>
    <w:rsid w:val="00AB08F6"/>
    <w:rsid w:val="00AB09EE"/>
    <w:rsid w:val="00AB1682"/>
    <w:rsid w:val="00AB3611"/>
    <w:rsid w:val="00AB37B1"/>
    <w:rsid w:val="00AB44EA"/>
    <w:rsid w:val="00AB52C7"/>
    <w:rsid w:val="00AB5993"/>
    <w:rsid w:val="00AB631F"/>
    <w:rsid w:val="00AC13D1"/>
    <w:rsid w:val="00AC168D"/>
    <w:rsid w:val="00AC267B"/>
    <w:rsid w:val="00AC33ED"/>
    <w:rsid w:val="00AC3427"/>
    <w:rsid w:val="00AC3CA0"/>
    <w:rsid w:val="00AC4653"/>
    <w:rsid w:val="00AC50D1"/>
    <w:rsid w:val="00AC53FB"/>
    <w:rsid w:val="00AC5862"/>
    <w:rsid w:val="00AC6915"/>
    <w:rsid w:val="00AC6FD4"/>
    <w:rsid w:val="00AD0B4E"/>
    <w:rsid w:val="00AD0BA8"/>
    <w:rsid w:val="00AD0CB2"/>
    <w:rsid w:val="00AD1D48"/>
    <w:rsid w:val="00AD3057"/>
    <w:rsid w:val="00AD417E"/>
    <w:rsid w:val="00AD4549"/>
    <w:rsid w:val="00AD4696"/>
    <w:rsid w:val="00AD528A"/>
    <w:rsid w:val="00AD6CB2"/>
    <w:rsid w:val="00AE04B9"/>
    <w:rsid w:val="00AE1B2D"/>
    <w:rsid w:val="00AE1C47"/>
    <w:rsid w:val="00AE236C"/>
    <w:rsid w:val="00AE2613"/>
    <w:rsid w:val="00AE26C3"/>
    <w:rsid w:val="00AE3F1A"/>
    <w:rsid w:val="00AE54A1"/>
    <w:rsid w:val="00AE5818"/>
    <w:rsid w:val="00AE7262"/>
    <w:rsid w:val="00AE7CBE"/>
    <w:rsid w:val="00AF0B98"/>
    <w:rsid w:val="00AF24B5"/>
    <w:rsid w:val="00AF3BEE"/>
    <w:rsid w:val="00AF3EAC"/>
    <w:rsid w:val="00AF4C0D"/>
    <w:rsid w:val="00AF6AAF"/>
    <w:rsid w:val="00AF7522"/>
    <w:rsid w:val="00B0020E"/>
    <w:rsid w:val="00B01828"/>
    <w:rsid w:val="00B02791"/>
    <w:rsid w:val="00B02A87"/>
    <w:rsid w:val="00B02D6B"/>
    <w:rsid w:val="00B0386C"/>
    <w:rsid w:val="00B03992"/>
    <w:rsid w:val="00B03C6F"/>
    <w:rsid w:val="00B04313"/>
    <w:rsid w:val="00B053F5"/>
    <w:rsid w:val="00B06C1F"/>
    <w:rsid w:val="00B11D24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6B4B"/>
    <w:rsid w:val="00B17175"/>
    <w:rsid w:val="00B17507"/>
    <w:rsid w:val="00B17B7A"/>
    <w:rsid w:val="00B201DD"/>
    <w:rsid w:val="00B20934"/>
    <w:rsid w:val="00B218CE"/>
    <w:rsid w:val="00B21B80"/>
    <w:rsid w:val="00B249AE"/>
    <w:rsid w:val="00B25E40"/>
    <w:rsid w:val="00B267D3"/>
    <w:rsid w:val="00B26CDD"/>
    <w:rsid w:val="00B26E3C"/>
    <w:rsid w:val="00B30D0B"/>
    <w:rsid w:val="00B32B8C"/>
    <w:rsid w:val="00B35670"/>
    <w:rsid w:val="00B3650D"/>
    <w:rsid w:val="00B36B3B"/>
    <w:rsid w:val="00B36CA6"/>
    <w:rsid w:val="00B405AE"/>
    <w:rsid w:val="00B40870"/>
    <w:rsid w:val="00B42043"/>
    <w:rsid w:val="00B42705"/>
    <w:rsid w:val="00B43048"/>
    <w:rsid w:val="00B4397C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1A1"/>
    <w:rsid w:val="00B53FE1"/>
    <w:rsid w:val="00B540D2"/>
    <w:rsid w:val="00B54625"/>
    <w:rsid w:val="00B54832"/>
    <w:rsid w:val="00B55382"/>
    <w:rsid w:val="00B55449"/>
    <w:rsid w:val="00B56200"/>
    <w:rsid w:val="00B600D0"/>
    <w:rsid w:val="00B60688"/>
    <w:rsid w:val="00B60AF2"/>
    <w:rsid w:val="00B61CF2"/>
    <w:rsid w:val="00B61E56"/>
    <w:rsid w:val="00B6241B"/>
    <w:rsid w:val="00B6301A"/>
    <w:rsid w:val="00B63E40"/>
    <w:rsid w:val="00B65B2F"/>
    <w:rsid w:val="00B66B48"/>
    <w:rsid w:val="00B67113"/>
    <w:rsid w:val="00B707FF"/>
    <w:rsid w:val="00B72133"/>
    <w:rsid w:val="00B72A09"/>
    <w:rsid w:val="00B73C24"/>
    <w:rsid w:val="00B74B67"/>
    <w:rsid w:val="00B754DA"/>
    <w:rsid w:val="00B76E4A"/>
    <w:rsid w:val="00B800F3"/>
    <w:rsid w:val="00B80D57"/>
    <w:rsid w:val="00B81794"/>
    <w:rsid w:val="00B81AFF"/>
    <w:rsid w:val="00B8270D"/>
    <w:rsid w:val="00B831E5"/>
    <w:rsid w:val="00B83F41"/>
    <w:rsid w:val="00B86145"/>
    <w:rsid w:val="00B86171"/>
    <w:rsid w:val="00B869DC"/>
    <w:rsid w:val="00B87D33"/>
    <w:rsid w:val="00B90A37"/>
    <w:rsid w:val="00B91D52"/>
    <w:rsid w:val="00B92D9D"/>
    <w:rsid w:val="00B93647"/>
    <w:rsid w:val="00B93DDA"/>
    <w:rsid w:val="00B948F6"/>
    <w:rsid w:val="00B95CC4"/>
    <w:rsid w:val="00BA05A6"/>
    <w:rsid w:val="00BA1976"/>
    <w:rsid w:val="00BA1E75"/>
    <w:rsid w:val="00BA53B6"/>
    <w:rsid w:val="00BA5C57"/>
    <w:rsid w:val="00BA6C7A"/>
    <w:rsid w:val="00BA6C95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3E44"/>
    <w:rsid w:val="00BC4693"/>
    <w:rsid w:val="00BC4D9B"/>
    <w:rsid w:val="00BC7A47"/>
    <w:rsid w:val="00BD1E72"/>
    <w:rsid w:val="00BD26B4"/>
    <w:rsid w:val="00BD3D00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F1D"/>
    <w:rsid w:val="00BE3CBF"/>
    <w:rsid w:val="00BE4BBE"/>
    <w:rsid w:val="00BE5E1D"/>
    <w:rsid w:val="00BE5E59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5659"/>
    <w:rsid w:val="00BF6ADE"/>
    <w:rsid w:val="00BF6EF2"/>
    <w:rsid w:val="00C020F7"/>
    <w:rsid w:val="00C03C6E"/>
    <w:rsid w:val="00C049C6"/>
    <w:rsid w:val="00C04B57"/>
    <w:rsid w:val="00C05439"/>
    <w:rsid w:val="00C05CE4"/>
    <w:rsid w:val="00C05DDB"/>
    <w:rsid w:val="00C07DC1"/>
    <w:rsid w:val="00C11217"/>
    <w:rsid w:val="00C11815"/>
    <w:rsid w:val="00C123DF"/>
    <w:rsid w:val="00C12615"/>
    <w:rsid w:val="00C12645"/>
    <w:rsid w:val="00C14AB6"/>
    <w:rsid w:val="00C14DC5"/>
    <w:rsid w:val="00C165BB"/>
    <w:rsid w:val="00C1664A"/>
    <w:rsid w:val="00C20FD2"/>
    <w:rsid w:val="00C21421"/>
    <w:rsid w:val="00C23366"/>
    <w:rsid w:val="00C24149"/>
    <w:rsid w:val="00C24EB4"/>
    <w:rsid w:val="00C25E91"/>
    <w:rsid w:val="00C25FC5"/>
    <w:rsid w:val="00C27063"/>
    <w:rsid w:val="00C30542"/>
    <w:rsid w:val="00C30A45"/>
    <w:rsid w:val="00C31C78"/>
    <w:rsid w:val="00C33CA0"/>
    <w:rsid w:val="00C343D9"/>
    <w:rsid w:val="00C34FE0"/>
    <w:rsid w:val="00C35A1D"/>
    <w:rsid w:val="00C377F9"/>
    <w:rsid w:val="00C37E9D"/>
    <w:rsid w:val="00C37F43"/>
    <w:rsid w:val="00C4003C"/>
    <w:rsid w:val="00C408B8"/>
    <w:rsid w:val="00C41917"/>
    <w:rsid w:val="00C42F39"/>
    <w:rsid w:val="00C441AC"/>
    <w:rsid w:val="00C457C5"/>
    <w:rsid w:val="00C463D2"/>
    <w:rsid w:val="00C46668"/>
    <w:rsid w:val="00C47F23"/>
    <w:rsid w:val="00C5283D"/>
    <w:rsid w:val="00C5397E"/>
    <w:rsid w:val="00C55E07"/>
    <w:rsid w:val="00C55E18"/>
    <w:rsid w:val="00C562B0"/>
    <w:rsid w:val="00C56576"/>
    <w:rsid w:val="00C56CA0"/>
    <w:rsid w:val="00C56F3C"/>
    <w:rsid w:val="00C604EB"/>
    <w:rsid w:val="00C6128E"/>
    <w:rsid w:val="00C6133F"/>
    <w:rsid w:val="00C65F9F"/>
    <w:rsid w:val="00C66F17"/>
    <w:rsid w:val="00C67C0A"/>
    <w:rsid w:val="00C72235"/>
    <w:rsid w:val="00C7238A"/>
    <w:rsid w:val="00C7265F"/>
    <w:rsid w:val="00C7338A"/>
    <w:rsid w:val="00C750C0"/>
    <w:rsid w:val="00C76661"/>
    <w:rsid w:val="00C77433"/>
    <w:rsid w:val="00C77741"/>
    <w:rsid w:val="00C77777"/>
    <w:rsid w:val="00C80633"/>
    <w:rsid w:val="00C80BFA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90068"/>
    <w:rsid w:val="00C907D8"/>
    <w:rsid w:val="00C90A0C"/>
    <w:rsid w:val="00C90A0D"/>
    <w:rsid w:val="00C914EB"/>
    <w:rsid w:val="00C91B6C"/>
    <w:rsid w:val="00C91B86"/>
    <w:rsid w:val="00C924F0"/>
    <w:rsid w:val="00C930E0"/>
    <w:rsid w:val="00C943F3"/>
    <w:rsid w:val="00C9489A"/>
    <w:rsid w:val="00C959FE"/>
    <w:rsid w:val="00C967F8"/>
    <w:rsid w:val="00C97323"/>
    <w:rsid w:val="00C97B8D"/>
    <w:rsid w:val="00C97C81"/>
    <w:rsid w:val="00CA0156"/>
    <w:rsid w:val="00CA0406"/>
    <w:rsid w:val="00CA0BA8"/>
    <w:rsid w:val="00CA1CDB"/>
    <w:rsid w:val="00CA2959"/>
    <w:rsid w:val="00CA2D13"/>
    <w:rsid w:val="00CA367A"/>
    <w:rsid w:val="00CA3DE4"/>
    <w:rsid w:val="00CA4091"/>
    <w:rsid w:val="00CA40C1"/>
    <w:rsid w:val="00CA442E"/>
    <w:rsid w:val="00CA4DBB"/>
    <w:rsid w:val="00CA548B"/>
    <w:rsid w:val="00CA5BEB"/>
    <w:rsid w:val="00CA6750"/>
    <w:rsid w:val="00CA684A"/>
    <w:rsid w:val="00CA692C"/>
    <w:rsid w:val="00CA7CDB"/>
    <w:rsid w:val="00CA7E43"/>
    <w:rsid w:val="00CB26EB"/>
    <w:rsid w:val="00CB2886"/>
    <w:rsid w:val="00CB33D8"/>
    <w:rsid w:val="00CB3902"/>
    <w:rsid w:val="00CB46AA"/>
    <w:rsid w:val="00CB5A85"/>
    <w:rsid w:val="00CB66C0"/>
    <w:rsid w:val="00CB6A5D"/>
    <w:rsid w:val="00CC2A66"/>
    <w:rsid w:val="00CC569F"/>
    <w:rsid w:val="00CC58CC"/>
    <w:rsid w:val="00CC5BD1"/>
    <w:rsid w:val="00CC753E"/>
    <w:rsid w:val="00CC75E5"/>
    <w:rsid w:val="00CC76D6"/>
    <w:rsid w:val="00CC7F2D"/>
    <w:rsid w:val="00CD009F"/>
    <w:rsid w:val="00CD0404"/>
    <w:rsid w:val="00CD14BE"/>
    <w:rsid w:val="00CD34C4"/>
    <w:rsid w:val="00CD4FBF"/>
    <w:rsid w:val="00CD56E3"/>
    <w:rsid w:val="00CD6112"/>
    <w:rsid w:val="00CD70F5"/>
    <w:rsid w:val="00CD7649"/>
    <w:rsid w:val="00CD796B"/>
    <w:rsid w:val="00CE0BF0"/>
    <w:rsid w:val="00CE15B4"/>
    <w:rsid w:val="00CE6343"/>
    <w:rsid w:val="00CE7CAB"/>
    <w:rsid w:val="00CF0084"/>
    <w:rsid w:val="00CF0596"/>
    <w:rsid w:val="00CF0E5B"/>
    <w:rsid w:val="00CF0E63"/>
    <w:rsid w:val="00CF3EFD"/>
    <w:rsid w:val="00CF4618"/>
    <w:rsid w:val="00CF53A8"/>
    <w:rsid w:val="00CF6DB2"/>
    <w:rsid w:val="00CF7511"/>
    <w:rsid w:val="00CF7925"/>
    <w:rsid w:val="00D006A2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53F5"/>
    <w:rsid w:val="00D0626F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583E"/>
    <w:rsid w:val="00D15BA8"/>
    <w:rsid w:val="00D201A1"/>
    <w:rsid w:val="00D230EA"/>
    <w:rsid w:val="00D23DBC"/>
    <w:rsid w:val="00D23FD4"/>
    <w:rsid w:val="00D25DF2"/>
    <w:rsid w:val="00D25F3D"/>
    <w:rsid w:val="00D324B5"/>
    <w:rsid w:val="00D324EC"/>
    <w:rsid w:val="00D32A5B"/>
    <w:rsid w:val="00D331E9"/>
    <w:rsid w:val="00D34017"/>
    <w:rsid w:val="00D34C93"/>
    <w:rsid w:val="00D36A35"/>
    <w:rsid w:val="00D36FA1"/>
    <w:rsid w:val="00D36FD8"/>
    <w:rsid w:val="00D3795D"/>
    <w:rsid w:val="00D414CA"/>
    <w:rsid w:val="00D41EFC"/>
    <w:rsid w:val="00D443FE"/>
    <w:rsid w:val="00D44958"/>
    <w:rsid w:val="00D47EEF"/>
    <w:rsid w:val="00D50562"/>
    <w:rsid w:val="00D51260"/>
    <w:rsid w:val="00D518D9"/>
    <w:rsid w:val="00D532EF"/>
    <w:rsid w:val="00D53A03"/>
    <w:rsid w:val="00D53EAA"/>
    <w:rsid w:val="00D54F09"/>
    <w:rsid w:val="00D553FD"/>
    <w:rsid w:val="00D55FD4"/>
    <w:rsid w:val="00D56371"/>
    <w:rsid w:val="00D568C9"/>
    <w:rsid w:val="00D578B3"/>
    <w:rsid w:val="00D578CB"/>
    <w:rsid w:val="00D578FE"/>
    <w:rsid w:val="00D57AF7"/>
    <w:rsid w:val="00D60C04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E94"/>
    <w:rsid w:val="00D672DC"/>
    <w:rsid w:val="00D675DE"/>
    <w:rsid w:val="00D705BC"/>
    <w:rsid w:val="00D7072F"/>
    <w:rsid w:val="00D7126B"/>
    <w:rsid w:val="00D7153C"/>
    <w:rsid w:val="00D72A08"/>
    <w:rsid w:val="00D7675D"/>
    <w:rsid w:val="00D773F2"/>
    <w:rsid w:val="00D80709"/>
    <w:rsid w:val="00D81BAF"/>
    <w:rsid w:val="00D82D74"/>
    <w:rsid w:val="00D82ED9"/>
    <w:rsid w:val="00D83D3A"/>
    <w:rsid w:val="00D848C5"/>
    <w:rsid w:val="00D84C2E"/>
    <w:rsid w:val="00D8506F"/>
    <w:rsid w:val="00D85BE2"/>
    <w:rsid w:val="00D86320"/>
    <w:rsid w:val="00D87392"/>
    <w:rsid w:val="00D90219"/>
    <w:rsid w:val="00D91E05"/>
    <w:rsid w:val="00D92E34"/>
    <w:rsid w:val="00D96C6F"/>
    <w:rsid w:val="00D96F6C"/>
    <w:rsid w:val="00D97513"/>
    <w:rsid w:val="00DA02FB"/>
    <w:rsid w:val="00DA0556"/>
    <w:rsid w:val="00DA36AC"/>
    <w:rsid w:val="00DA3FE8"/>
    <w:rsid w:val="00DA6023"/>
    <w:rsid w:val="00DA606C"/>
    <w:rsid w:val="00DA6739"/>
    <w:rsid w:val="00DA6A76"/>
    <w:rsid w:val="00DA6C41"/>
    <w:rsid w:val="00DA7E14"/>
    <w:rsid w:val="00DB0547"/>
    <w:rsid w:val="00DB1EA1"/>
    <w:rsid w:val="00DB2464"/>
    <w:rsid w:val="00DB35BB"/>
    <w:rsid w:val="00DB47E8"/>
    <w:rsid w:val="00DB4AA0"/>
    <w:rsid w:val="00DB5AF8"/>
    <w:rsid w:val="00DB63D4"/>
    <w:rsid w:val="00DB6772"/>
    <w:rsid w:val="00DB7946"/>
    <w:rsid w:val="00DC0DF9"/>
    <w:rsid w:val="00DC1A55"/>
    <w:rsid w:val="00DC5161"/>
    <w:rsid w:val="00DC684C"/>
    <w:rsid w:val="00DC7939"/>
    <w:rsid w:val="00DD02C7"/>
    <w:rsid w:val="00DD178A"/>
    <w:rsid w:val="00DD2EAC"/>
    <w:rsid w:val="00DD398A"/>
    <w:rsid w:val="00DD4F4D"/>
    <w:rsid w:val="00DD6EBE"/>
    <w:rsid w:val="00DD740C"/>
    <w:rsid w:val="00DE0003"/>
    <w:rsid w:val="00DE02A4"/>
    <w:rsid w:val="00DE0530"/>
    <w:rsid w:val="00DE0D8F"/>
    <w:rsid w:val="00DE1C9F"/>
    <w:rsid w:val="00DE3D85"/>
    <w:rsid w:val="00DE42BD"/>
    <w:rsid w:val="00DE46C0"/>
    <w:rsid w:val="00DE4FD1"/>
    <w:rsid w:val="00DE5484"/>
    <w:rsid w:val="00DE5C39"/>
    <w:rsid w:val="00DE5CA7"/>
    <w:rsid w:val="00DE627D"/>
    <w:rsid w:val="00DF06EF"/>
    <w:rsid w:val="00DF0970"/>
    <w:rsid w:val="00DF0C75"/>
    <w:rsid w:val="00DF0CC5"/>
    <w:rsid w:val="00DF2E46"/>
    <w:rsid w:val="00DF344E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E0146E"/>
    <w:rsid w:val="00E01C32"/>
    <w:rsid w:val="00E0208F"/>
    <w:rsid w:val="00E04697"/>
    <w:rsid w:val="00E05BFE"/>
    <w:rsid w:val="00E075D5"/>
    <w:rsid w:val="00E07F8D"/>
    <w:rsid w:val="00E07FFD"/>
    <w:rsid w:val="00E102BC"/>
    <w:rsid w:val="00E10618"/>
    <w:rsid w:val="00E11ECC"/>
    <w:rsid w:val="00E13472"/>
    <w:rsid w:val="00E13B15"/>
    <w:rsid w:val="00E15DB0"/>
    <w:rsid w:val="00E16F35"/>
    <w:rsid w:val="00E17C0C"/>
    <w:rsid w:val="00E17F3E"/>
    <w:rsid w:val="00E210EA"/>
    <w:rsid w:val="00E2144D"/>
    <w:rsid w:val="00E21654"/>
    <w:rsid w:val="00E219A3"/>
    <w:rsid w:val="00E2290E"/>
    <w:rsid w:val="00E237E4"/>
    <w:rsid w:val="00E23FFA"/>
    <w:rsid w:val="00E24068"/>
    <w:rsid w:val="00E24B74"/>
    <w:rsid w:val="00E256F9"/>
    <w:rsid w:val="00E26014"/>
    <w:rsid w:val="00E262B2"/>
    <w:rsid w:val="00E30014"/>
    <w:rsid w:val="00E312D9"/>
    <w:rsid w:val="00E31768"/>
    <w:rsid w:val="00E32553"/>
    <w:rsid w:val="00E32DFC"/>
    <w:rsid w:val="00E332F1"/>
    <w:rsid w:val="00E33F01"/>
    <w:rsid w:val="00E35B98"/>
    <w:rsid w:val="00E36077"/>
    <w:rsid w:val="00E3757A"/>
    <w:rsid w:val="00E378D9"/>
    <w:rsid w:val="00E41B58"/>
    <w:rsid w:val="00E41D4F"/>
    <w:rsid w:val="00E42B52"/>
    <w:rsid w:val="00E42C57"/>
    <w:rsid w:val="00E43188"/>
    <w:rsid w:val="00E4329D"/>
    <w:rsid w:val="00E4444C"/>
    <w:rsid w:val="00E446CD"/>
    <w:rsid w:val="00E45452"/>
    <w:rsid w:val="00E4573B"/>
    <w:rsid w:val="00E46E00"/>
    <w:rsid w:val="00E47B98"/>
    <w:rsid w:val="00E50678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D98"/>
    <w:rsid w:val="00E60CF3"/>
    <w:rsid w:val="00E61832"/>
    <w:rsid w:val="00E62586"/>
    <w:rsid w:val="00E63807"/>
    <w:rsid w:val="00E63921"/>
    <w:rsid w:val="00E639E9"/>
    <w:rsid w:val="00E645FF"/>
    <w:rsid w:val="00E647E6"/>
    <w:rsid w:val="00E650D1"/>
    <w:rsid w:val="00E6550E"/>
    <w:rsid w:val="00E6574E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4A68"/>
    <w:rsid w:val="00E74EA0"/>
    <w:rsid w:val="00E75689"/>
    <w:rsid w:val="00E75A93"/>
    <w:rsid w:val="00E8027D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7EF6"/>
    <w:rsid w:val="00E9185C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CDD"/>
    <w:rsid w:val="00EA2FE3"/>
    <w:rsid w:val="00EA45E8"/>
    <w:rsid w:val="00EA524B"/>
    <w:rsid w:val="00EA63B6"/>
    <w:rsid w:val="00EA6576"/>
    <w:rsid w:val="00EA6758"/>
    <w:rsid w:val="00EA6EA1"/>
    <w:rsid w:val="00EA71AE"/>
    <w:rsid w:val="00EB0631"/>
    <w:rsid w:val="00EB0ABD"/>
    <w:rsid w:val="00EB0FF0"/>
    <w:rsid w:val="00EB2AD1"/>
    <w:rsid w:val="00EB2DB6"/>
    <w:rsid w:val="00EB34F4"/>
    <w:rsid w:val="00EB48B8"/>
    <w:rsid w:val="00EB5C06"/>
    <w:rsid w:val="00EB62F0"/>
    <w:rsid w:val="00EB692C"/>
    <w:rsid w:val="00EC1368"/>
    <w:rsid w:val="00EC160A"/>
    <w:rsid w:val="00EC5C7B"/>
    <w:rsid w:val="00EC673F"/>
    <w:rsid w:val="00ED0783"/>
    <w:rsid w:val="00ED09AA"/>
    <w:rsid w:val="00ED0B87"/>
    <w:rsid w:val="00ED260F"/>
    <w:rsid w:val="00ED51A0"/>
    <w:rsid w:val="00ED5EAA"/>
    <w:rsid w:val="00ED63D8"/>
    <w:rsid w:val="00EE0470"/>
    <w:rsid w:val="00EE0632"/>
    <w:rsid w:val="00EE0C53"/>
    <w:rsid w:val="00EE142F"/>
    <w:rsid w:val="00EE337F"/>
    <w:rsid w:val="00EE34E9"/>
    <w:rsid w:val="00EE4196"/>
    <w:rsid w:val="00EE447B"/>
    <w:rsid w:val="00EE5B2B"/>
    <w:rsid w:val="00EE608D"/>
    <w:rsid w:val="00EE60D4"/>
    <w:rsid w:val="00EE6689"/>
    <w:rsid w:val="00EF0345"/>
    <w:rsid w:val="00EF2283"/>
    <w:rsid w:val="00EF2601"/>
    <w:rsid w:val="00EF27BA"/>
    <w:rsid w:val="00EF2EA5"/>
    <w:rsid w:val="00EF383C"/>
    <w:rsid w:val="00EF4098"/>
    <w:rsid w:val="00EF4134"/>
    <w:rsid w:val="00EF4716"/>
    <w:rsid w:val="00EF4D3A"/>
    <w:rsid w:val="00EF5772"/>
    <w:rsid w:val="00EF5A27"/>
    <w:rsid w:val="00F008CC"/>
    <w:rsid w:val="00F00CDB"/>
    <w:rsid w:val="00F02A75"/>
    <w:rsid w:val="00F03192"/>
    <w:rsid w:val="00F04236"/>
    <w:rsid w:val="00F0446A"/>
    <w:rsid w:val="00F050BD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54B9"/>
    <w:rsid w:val="00F158C5"/>
    <w:rsid w:val="00F15FEF"/>
    <w:rsid w:val="00F1611D"/>
    <w:rsid w:val="00F16767"/>
    <w:rsid w:val="00F17624"/>
    <w:rsid w:val="00F20113"/>
    <w:rsid w:val="00F20689"/>
    <w:rsid w:val="00F2110D"/>
    <w:rsid w:val="00F213BF"/>
    <w:rsid w:val="00F21B73"/>
    <w:rsid w:val="00F225B0"/>
    <w:rsid w:val="00F2432C"/>
    <w:rsid w:val="00F267C1"/>
    <w:rsid w:val="00F26F68"/>
    <w:rsid w:val="00F27D7B"/>
    <w:rsid w:val="00F33C70"/>
    <w:rsid w:val="00F343A7"/>
    <w:rsid w:val="00F364EE"/>
    <w:rsid w:val="00F366CB"/>
    <w:rsid w:val="00F3751B"/>
    <w:rsid w:val="00F37B09"/>
    <w:rsid w:val="00F404FA"/>
    <w:rsid w:val="00F40C8D"/>
    <w:rsid w:val="00F40E7A"/>
    <w:rsid w:val="00F4120B"/>
    <w:rsid w:val="00F420C8"/>
    <w:rsid w:val="00F427EF"/>
    <w:rsid w:val="00F42B20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FBC"/>
    <w:rsid w:val="00F57DD8"/>
    <w:rsid w:val="00F60D8E"/>
    <w:rsid w:val="00F6169A"/>
    <w:rsid w:val="00F643E4"/>
    <w:rsid w:val="00F64BB7"/>
    <w:rsid w:val="00F65667"/>
    <w:rsid w:val="00F66818"/>
    <w:rsid w:val="00F71691"/>
    <w:rsid w:val="00F721EC"/>
    <w:rsid w:val="00F7365B"/>
    <w:rsid w:val="00F73858"/>
    <w:rsid w:val="00F74017"/>
    <w:rsid w:val="00F75334"/>
    <w:rsid w:val="00F75F36"/>
    <w:rsid w:val="00F762F7"/>
    <w:rsid w:val="00F76A76"/>
    <w:rsid w:val="00F76C40"/>
    <w:rsid w:val="00F77B53"/>
    <w:rsid w:val="00F8229A"/>
    <w:rsid w:val="00F8263D"/>
    <w:rsid w:val="00F8359E"/>
    <w:rsid w:val="00F84C53"/>
    <w:rsid w:val="00F84D4B"/>
    <w:rsid w:val="00F84EE6"/>
    <w:rsid w:val="00F85D1A"/>
    <w:rsid w:val="00F8788B"/>
    <w:rsid w:val="00F92109"/>
    <w:rsid w:val="00F94346"/>
    <w:rsid w:val="00F94547"/>
    <w:rsid w:val="00F946C0"/>
    <w:rsid w:val="00F94CD5"/>
    <w:rsid w:val="00F9556A"/>
    <w:rsid w:val="00F95C86"/>
    <w:rsid w:val="00F960E1"/>
    <w:rsid w:val="00F97D80"/>
    <w:rsid w:val="00FA0C0A"/>
    <w:rsid w:val="00FA100D"/>
    <w:rsid w:val="00FA1015"/>
    <w:rsid w:val="00FA1E14"/>
    <w:rsid w:val="00FA1E75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6167"/>
    <w:rsid w:val="00FB6DB2"/>
    <w:rsid w:val="00FB7085"/>
    <w:rsid w:val="00FB758C"/>
    <w:rsid w:val="00FB7676"/>
    <w:rsid w:val="00FC0BCA"/>
    <w:rsid w:val="00FC1A2B"/>
    <w:rsid w:val="00FC1DFA"/>
    <w:rsid w:val="00FC420D"/>
    <w:rsid w:val="00FC4241"/>
    <w:rsid w:val="00FC42F7"/>
    <w:rsid w:val="00FC436D"/>
    <w:rsid w:val="00FC4662"/>
    <w:rsid w:val="00FC66FD"/>
    <w:rsid w:val="00FC74E6"/>
    <w:rsid w:val="00FC7C1B"/>
    <w:rsid w:val="00FD0248"/>
    <w:rsid w:val="00FD05DA"/>
    <w:rsid w:val="00FD0899"/>
    <w:rsid w:val="00FD15A9"/>
    <w:rsid w:val="00FD1738"/>
    <w:rsid w:val="00FD17A3"/>
    <w:rsid w:val="00FD3633"/>
    <w:rsid w:val="00FD4E46"/>
    <w:rsid w:val="00FD51F1"/>
    <w:rsid w:val="00FD71BC"/>
    <w:rsid w:val="00FD7C0B"/>
    <w:rsid w:val="00FE0AE5"/>
    <w:rsid w:val="00FE0DF5"/>
    <w:rsid w:val="00FE0F9C"/>
    <w:rsid w:val="00FE1C1F"/>
    <w:rsid w:val="00FE2B1D"/>
    <w:rsid w:val="00FE3B89"/>
    <w:rsid w:val="00FE440F"/>
    <w:rsid w:val="00FE7020"/>
    <w:rsid w:val="00FF024E"/>
    <w:rsid w:val="00FF1698"/>
    <w:rsid w:val="00FF1F97"/>
    <w:rsid w:val="00FF2120"/>
    <w:rsid w:val="00FF2921"/>
    <w:rsid w:val="00FF3717"/>
    <w:rsid w:val="00FF3D46"/>
    <w:rsid w:val="00FF6367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B01D4E3"/>
  <w15:docId w15:val="{58B725BB-D64C-44F3-8A9C-2844238E5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iPriority w:val="99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4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22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22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22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8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E36C0A" w:themeColor="accent6" w:themeShade="BF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13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g.gogiberidze@bog.ge" TargetMode="External"/><Relationship Id="rId4" Type="http://schemas.openxmlformats.org/officeDocument/2006/relationships/styles" Target="styles.xml"/><Relationship Id="rId9" Type="http://schemas.openxmlformats.org/officeDocument/2006/relationships/hyperlink" Target="mailto:g.gogiberidze@bog.g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4EFB8AA-7009-4A03-A2ED-58F32A71B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სს“საქართველოს ბანკი“</Company>
  <LinksUpToDate>false</LinksUpToDate>
  <CharactersWithSpaces>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Irakli Kartvelishvili</dc:creator>
  <cp:lastModifiedBy>Natalia GODERDZISHVILI</cp:lastModifiedBy>
  <cp:revision>4</cp:revision>
  <cp:lastPrinted>2018-12-21T14:45:00Z</cp:lastPrinted>
  <dcterms:created xsi:type="dcterms:W3CDTF">2018-12-21T15:27:00Z</dcterms:created>
  <dcterms:modified xsi:type="dcterms:W3CDTF">2018-12-21T18:09:00Z</dcterms:modified>
</cp:coreProperties>
</file>